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B4" w:rsidRPr="005B4401" w:rsidRDefault="009936B4" w:rsidP="009936B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81D32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B440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p w:rsidR="00D81D32" w:rsidRDefault="00D81D32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81D32" w:rsidRDefault="00D81D32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81D32" w:rsidRDefault="00D81D32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81D32" w:rsidRPr="00D81D32" w:rsidRDefault="00D81D32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9936B4" w:rsidRPr="00D81D32" w:rsidRDefault="009936B4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D81D32">
        <w:rPr>
          <w:rFonts w:ascii="Times New Roman" w:eastAsia="Times New Roman" w:hAnsi="Times New Roman" w:cs="Times New Roman"/>
          <w:b/>
          <w:caps/>
          <w:sz w:val="28"/>
          <w:szCs w:val="24"/>
        </w:rPr>
        <w:t>ПРОГРАММа ПРОФЕССИОНАЛЬНОГО МОДУЛЯ</w:t>
      </w:r>
      <w:r w:rsidRPr="00D81D32">
        <w:rPr>
          <w:rFonts w:ascii="Times New Roman" w:hAnsi="Times New Roman" w:cs="Times New Roman"/>
          <w:b/>
          <w:caps/>
          <w:sz w:val="28"/>
          <w:szCs w:val="24"/>
        </w:rPr>
        <w:t xml:space="preserve"> </w:t>
      </w:r>
    </w:p>
    <w:p w:rsidR="00D81D32" w:rsidRPr="00D81D32" w:rsidRDefault="00D81D32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9936B4" w:rsidRPr="00D81D32" w:rsidRDefault="00807459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caps/>
          <w:sz w:val="28"/>
          <w:szCs w:val="24"/>
        </w:rPr>
        <w:t>пм.02</w:t>
      </w:r>
      <w:r w:rsidR="00396D01" w:rsidRPr="00D81D32">
        <w:rPr>
          <w:rFonts w:ascii="Times New Roman" w:hAnsi="Times New Roman" w:cs="Times New Roman"/>
          <w:caps/>
          <w:sz w:val="28"/>
          <w:szCs w:val="24"/>
        </w:rPr>
        <w:t>.</w:t>
      </w:r>
      <w:r w:rsidRPr="00D81D32">
        <w:rPr>
          <w:rFonts w:ascii="Times New Roman" w:hAnsi="Times New Roman" w:cs="Times New Roman"/>
          <w:caps/>
          <w:sz w:val="28"/>
          <w:szCs w:val="24"/>
        </w:rPr>
        <w:t xml:space="preserve"> </w:t>
      </w:r>
      <w:r w:rsidR="00D81D32" w:rsidRPr="00D81D32">
        <w:rPr>
          <w:rFonts w:ascii="Times New Roman" w:eastAsia="Times New Roman" w:hAnsi="Times New Roman" w:cs="Times New Roman"/>
          <w:sz w:val="28"/>
          <w:szCs w:val="24"/>
        </w:rPr>
        <w:t>ВЫПОЛНЕНИЕ ХИМИЧЕСКОЙ ЗАВИВКИ ВОЛОС</w:t>
      </w:r>
    </w:p>
    <w:p w:rsidR="009936B4" w:rsidRPr="005B4401" w:rsidRDefault="009936B4" w:rsidP="009936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1D32" w:rsidRPr="00D81D32" w:rsidRDefault="00E33F0E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</w:pPr>
      <w:r w:rsidRPr="00D81D32">
        <w:rPr>
          <w:rFonts w:ascii="Times New Roman" w:hAnsi="Times New Roman" w:cs="Times New Roman"/>
          <w:sz w:val="24"/>
          <w:szCs w:val="24"/>
        </w:rPr>
        <w:t>Программа профессионального модуля</w:t>
      </w:r>
      <w:r w:rsidRPr="00D81D32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143856" w:rsidRPr="00D81D32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</w:t>
      </w:r>
      <w:r w:rsidRPr="00D81D32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 </w:t>
      </w:r>
      <w:r w:rsidR="00626E49" w:rsidRPr="00D81D32">
        <w:rPr>
          <w:rFonts w:ascii="Times New Roman" w:hAnsi="Times New Roman" w:cs="Times New Roman"/>
          <w:sz w:val="24"/>
          <w:szCs w:val="24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626E49" w:rsidRPr="00D81D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26E49" w:rsidRPr="00D81D32">
        <w:rPr>
          <w:rFonts w:ascii="Times New Roman" w:hAnsi="Times New Roman" w:cs="Times New Roman"/>
          <w:sz w:val="24"/>
          <w:szCs w:val="24"/>
        </w:rPr>
        <w:t xml:space="preserve"> – 97-18)</w:t>
      </w:r>
      <w:r w:rsidR="00626E49" w:rsidRPr="00D81D32">
        <w:t xml:space="preserve"> </w:t>
      </w:r>
    </w:p>
    <w:p w:rsidR="00E33F0E" w:rsidRPr="005B4401" w:rsidRDefault="00E33F0E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Pr="005B4401">
        <w:rPr>
          <w:rFonts w:ascii="Times New Roman" w:hAnsi="Times New Roman" w:cs="Times New Roman"/>
          <w:b/>
          <w:sz w:val="24"/>
          <w:szCs w:val="24"/>
        </w:rPr>
        <w:t>43.01.02 Парикмахер.</w:t>
      </w: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ГБПОУ «Златоустовский индустриальный колледж им. П. П. Аносова» </w:t>
      </w: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Разработчик:</w:t>
      </w:r>
      <w:r w:rsidR="00396D01">
        <w:rPr>
          <w:rFonts w:ascii="Times New Roman" w:hAnsi="Times New Roman" w:cs="Times New Roman"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sz w:val="24"/>
          <w:szCs w:val="24"/>
        </w:rPr>
        <w:t xml:space="preserve">мастер 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B4401">
        <w:rPr>
          <w:rFonts w:ascii="Times New Roman" w:hAnsi="Times New Roman" w:cs="Times New Roman"/>
          <w:sz w:val="24"/>
          <w:szCs w:val="24"/>
        </w:rPr>
        <w:t xml:space="preserve">/о первой категории В. Г. Шарпенкова </w:t>
      </w:r>
    </w:p>
    <w:p w:rsidR="00E33F0E" w:rsidRPr="005B4401" w:rsidRDefault="00E33F0E" w:rsidP="00E33F0E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E33F0E" w:rsidRPr="005B4401" w:rsidRDefault="00E33F0E" w:rsidP="00E33F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3F0E" w:rsidRPr="005B4401" w:rsidRDefault="00E33F0E" w:rsidP="00E33F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9936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9936B4" w:rsidRPr="005B4401" w:rsidRDefault="009936B4" w:rsidP="00F6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936B4" w:rsidRPr="005B4401" w:rsidRDefault="009936B4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5B4401"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                        СОГЛАСОВАНО:</w:t>
      </w: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Зав. отделением ПКРС</w:t>
      </w:r>
    </w:p>
    <w:p w:rsidR="00807459" w:rsidRPr="005B4401" w:rsidRDefault="00E33F0E" w:rsidP="00626E49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 Тимкина Т.П. </w:t>
      </w:r>
    </w:p>
    <w:p w:rsidR="00807459" w:rsidRPr="005B4401" w:rsidRDefault="00E33F0E" w:rsidP="0062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br w:type="page"/>
      </w:r>
    </w:p>
    <w:p w:rsidR="00E33F0E" w:rsidRPr="005B4401" w:rsidRDefault="00E33F0E" w:rsidP="00E33F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5B4401">
        <w:lastRenderedPageBreak/>
        <w:t xml:space="preserve">СОДЕРЖАНИЕ </w:t>
      </w:r>
    </w:p>
    <w:p w:rsidR="00E33F0E" w:rsidRPr="005B4401" w:rsidRDefault="00E33F0E" w:rsidP="00E33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46"/>
        <w:gridCol w:w="725"/>
      </w:tblGrid>
      <w:tr w:rsidR="00E33F0E" w:rsidRPr="005B4401" w:rsidTr="00D81D32">
        <w:trPr>
          <w:trHeight w:val="931"/>
        </w:trPr>
        <w:tc>
          <w:tcPr>
            <w:tcW w:w="4621" w:type="pct"/>
            <w:shd w:val="clear" w:color="auto" w:fill="auto"/>
          </w:tcPr>
          <w:p w:rsidR="00E33F0E" w:rsidRPr="005B4401" w:rsidRDefault="00E33F0E" w:rsidP="00D81D32">
            <w:pPr>
              <w:pStyle w:val="1"/>
              <w:ind w:firstLine="0"/>
              <w:rPr>
                <w:caps/>
              </w:rPr>
            </w:pPr>
          </w:p>
          <w:p w:rsidR="00E33F0E" w:rsidRPr="005B4401" w:rsidRDefault="00E33F0E" w:rsidP="00D81D32">
            <w:pPr>
              <w:pStyle w:val="1"/>
              <w:ind w:firstLine="0"/>
              <w:rPr>
                <w:caps/>
              </w:rPr>
            </w:pPr>
          </w:p>
          <w:p w:rsidR="00E33F0E" w:rsidRPr="005B4401" w:rsidRDefault="00E33F0E" w:rsidP="00D81D32">
            <w:pPr>
              <w:pStyle w:val="1"/>
              <w:ind w:firstLine="0"/>
              <w:rPr>
                <w:caps/>
              </w:rPr>
            </w:pPr>
            <w:r w:rsidRPr="005B4401">
              <w:rPr>
                <w:caps/>
              </w:rPr>
              <w:t>1. ПАСПОРТ ПРОГРАММЫ ПРОФЕССИОНАЛЬНОГО МОДУЛЯ</w:t>
            </w:r>
          </w:p>
        </w:tc>
        <w:tc>
          <w:tcPr>
            <w:tcW w:w="379" w:type="pct"/>
            <w:shd w:val="clear" w:color="auto" w:fill="auto"/>
          </w:tcPr>
          <w:p w:rsidR="00E33F0E" w:rsidRPr="005B4401" w:rsidRDefault="00E33F0E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D32" w:rsidRDefault="00D81D32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F0E" w:rsidRPr="005B4401" w:rsidRDefault="007947D8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3F0E" w:rsidRPr="005B4401" w:rsidTr="00D81D32">
        <w:trPr>
          <w:trHeight w:val="720"/>
        </w:trPr>
        <w:tc>
          <w:tcPr>
            <w:tcW w:w="4621" w:type="pct"/>
            <w:shd w:val="clear" w:color="auto" w:fill="auto"/>
          </w:tcPr>
          <w:p w:rsidR="00E33F0E" w:rsidRPr="005B4401" w:rsidRDefault="00E33F0E" w:rsidP="00D81D3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E33F0E" w:rsidRPr="005B4401" w:rsidRDefault="00E33F0E" w:rsidP="00D81D3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</w:tc>
        <w:tc>
          <w:tcPr>
            <w:tcW w:w="379" w:type="pct"/>
            <w:shd w:val="clear" w:color="auto" w:fill="auto"/>
          </w:tcPr>
          <w:p w:rsidR="00E33F0E" w:rsidRPr="005B4401" w:rsidRDefault="00E33F0E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F0E" w:rsidRPr="005B4401" w:rsidRDefault="007947D8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3F0E" w:rsidRPr="005B4401" w:rsidTr="00D81D32">
        <w:trPr>
          <w:trHeight w:val="594"/>
        </w:trPr>
        <w:tc>
          <w:tcPr>
            <w:tcW w:w="4621" w:type="pct"/>
            <w:shd w:val="clear" w:color="auto" w:fill="auto"/>
          </w:tcPr>
          <w:p w:rsidR="00E33F0E" w:rsidRPr="005B4401" w:rsidRDefault="00E33F0E" w:rsidP="00D81D32">
            <w:pPr>
              <w:pStyle w:val="1"/>
              <w:ind w:firstLine="0"/>
              <w:rPr>
                <w:caps/>
              </w:rPr>
            </w:pPr>
          </w:p>
          <w:p w:rsidR="00807459" w:rsidRDefault="00E33F0E" w:rsidP="00D81D32">
            <w:pPr>
              <w:pStyle w:val="1"/>
              <w:ind w:firstLine="0"/>
              <w:rPr>
                <w:caps/>
              </w:rPr>
            </w:pPr>
            <w:r w:rsidRPr="005B4401">
              <w:rPr>
                <w:caps/>
              </w:rPr>
              <w:t>3. СТРУКТУРА и содержание профессионального модуля</w:t>
            </w:r>
          </w:p>
          <w:p w:rsidR="00E33F0E" w:rsidRPr="00807459" w:rsidRDefault="00E33F0E" w:rsidP="00D81D32">
            <w:pPr>
              <w:spacing w:after="0" w:line="240" w:lineRule="auto"/>
            </w:pPr>
          </w:p>
        </w:tc>
        <w:tc>
          <w:tcPr>
            <w:tcW w:w="379" w:type="pct"/>
            <w:shd w:val="clear" w:color="auto" w:fill="auto"/>
          </w:tcPr>
          <w:p w:rsidR="00D81D32" w:rsidRDefault="00D81D32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F0E" w:rsidRDefault="007947D8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07459" w:rsidRPr="005B4401" w:rsidRDefault="00807459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F0E" w:rsidRPr="005B4401" w:rsidTr="00D81D32">
        <w:trPr>
          <w:trHeight w:val="692"/>
        </w:trPr>
        <w:tc>
          <w:tcPr>
            <w:tcW w:w="4621" w:type="pct"/>
            <w:shd w:val="clear" w:color="auto" w:fill="auto"/>
          </w:tcPr>
          <w:p w:rsidR="00E33F0E" w:rsidRPr="005B4401" w:rsidRDefault="00E33F0E" w:rsidP="00D81D32">
            <w:pPr>
              <w:pStyle w:val="1"/>
              <w:ind w:firstLine="0"/>
              <w:rPr>
                <w:caps/>
              </w:rPr>
            </w:pPr>
          </w:p>
          <w:p w:rsidR="00E33F0E" w:rsidRPr="005B4401" w:rsidRDefault="00E33F0E" w:rsidP="00D81D32">
            <w:pPr>
              <w:pStyle w:val="1"/>
              <w:ind w:firstLine="0"/>
              <w:rPr>
                <w:caps/>
              </w:rPr>
            </w:pPr>
            <w:r w:rsidRPr="005B4401">
              <w:rPr>
                <w:caps/>
              </w:rPr>
              <w:t xml:space="preserve">4. условия реализации программы ПРОФЕССИОНАЛЬНОГО </w:t>
            </w:r>
          </w:p>
          <w:p w:rsidR="00E33F0E" w:rsidRDefault="00E33F0E" w:rsidP="00D81D32">
            <w:pPr>
              <w:pStyle w:val="1"/>
              <w:ind w:firstLine="0"/>
              <w:rPr>
                <w:caps/>
              </w:rPr>
            </w:pPr>
            <w:r w:rsidRPr="005B4401">
              <w:rPr>
                <w:caps/>
              </w:rPr>
              <w:t xml:space="preserve">    МОДУЛЯ</w:t>
            </w:r>
          </w:p>
          <w:p w:rsidR="00807459" w:rsidRPr="00807459" w:rsidRDefault="00807459" w:rsidP="00D81D32">
            <w:pPr>
              <w:spacing w:after="0" w:line="240" w:lineRule="auto"/>
            </w:pPr>
          </w:p>
        </w:tc>
        <w:tc>
          <w:tcPr>
            <w:tcW w:w="379" w:type="pct"/>
            <w:shd w:val="clear" w:color="auto" w:fill="auto"/>
          </w:tcPr>
          <w:p w:rsidR="00E33F0E" w:rsidRDefault="00E33F0E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459" w:rsidRPr="005B4401" w:rsidRDefault="007947D8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33F0E" w:rsidRPr="005B4401" w:rsidTr="00D81D32">
        <w:trPr>
          <w:trHeight w:val="692"/>
        </w:trPr>
        <w:tc>
          <w:tcPr>
            <w:tcW w:w="4621" w:type="pct"/>
            <w:shd w:val="clear" w:color="auto" w:fill="auto"/>
          </w:tcPr>
          <w:p w:rsidR="00E33F0E" w:rsidRPr="00D81D32" w:rsidRDefault="00E33F0E" w:rsidP="00D81D3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5B44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E33F0E" w:rsidRPr="005B4401" w:rsidRDefault="00E33F0E" w:rsidP="00D81D3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</w:tcPr>
          <w:p w:rsidR="00E33F0E" w:rsidRPr="005B4401" w:rsidRDefault="00E33F0E" w:rsidP="00D8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0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F0E" w:rsidRPr="005B4401" w:rsidRDefault="00E33F0E" w:rsidP="00E33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9936B4" w:rsidRPr="00D81D32" w:rsidRDefault="009936B4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81D32" w:rsidRDefault="00D81D32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0B747A" w:rsidRPr="005B4401" w:rsidRDefault="000B747A" w:rsidP="00D81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B4401">
        <w:rPr>
          <w:rFonts w:ascii="Times New Roman" w:hAnsi="Times New Roman" w:cs="Times New Roman"/>
          <w:b/>
          <w:caps/>
          <w:sz w:val="24"/>
          <w:szCs w:val="24"/>
        </w:rPr>
        <w:t>1. паспорт ПРОГРАММЫ</w:t>
      </w:r>
      <w:r w:rsidR="00D81D32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0B747A" w:rsidRPr="005B4401" w:rsidRDefault="00807459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ПМ</w:t>
      </w:r>
      <w:r w:rsidR="00D81D32">
        <w:rPr>
          <w:rFonts w:ascii="Times New Roman" w:hAnsi="Times New Roman" w:cs="Times New Roman"/>
          <w:b/>
          <w:sz w:val="24"/>
          <w:szCs w:val="24"/>
        </w:rPr>
        <w:t xml:space="preserve">.02 </w:t>
      </w:r>
      <w:r w:rsidR="000B747A" w:rsidRPr="005B4401">
        <w:rPr>
          <w:rFonts w:ascii="Times New Roman" w:hAnsi="Times New Roman" w:cs="Times New Roman"/>
          <w:b/>
          <w:sz w:val="24"/>
          <w:szCs w:val="24"/>
        </w:rPr>
        <w:t>Выполнение химической завивки</w:t>
      </w:r>
      <w:r w:rsidR="00F907E4" w:rsidRPr="005B4401">
        <w:rPr>
          <w:rFonts w:ascii="Times New Roman" w:hAnsi="Times New Roman" w:cs="Times New Roman"/>
          <w:b/>
          <w:sz w:val="24"/>
          <w:szCs w:val="24"/>
        </w:rPr>
        <w:t xml:space="preserve"> волос</w:t>
      </w:r>
    </w:p>
    <w:p w:rsidR="00D81D32" w:rsidRDefault="00D81D3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47A" w:rsidRPr="005B4401" w:rsidRDefault="000B747A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4F3A0F" w:rsidRPr="00D81D32" w:rsidRDefault="00D858BB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Программа профессионального модуля является частью программы подготовки квалифицированных рабочих, служащих в соответствии с ФГОС СПО по профессии</w:t>
      </w:r>
      <w:r w:rsidRPr="005B4401">
        <w:rPr>
          <w:rFonts w:ascii="Times New Roman" w:hAnsi="Times New Roman" w:cs="Times New Roman"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b/>
          <w:sz w:val="24"/>
          <w:szCs w:val="24"/>
        </w:rPr>
        <w:t>43.01.02 Парикмахер</w:t>
      </w:r>
      <w:r w:rsidRPr="005B4401">
        <w:rPr>
          <w:rFonts w:ascii="Times New Roman" w:hAnsi="Times New Roman" w:cs="Times New Roman"/>
          <w:sz w:val="24"/>
          <w:szCs w:val="24"/>
        </w:rPr>
        <w:t>,</w:t>
      </w:r>
      <w:r w:rsidR="004F3A0F">
        <w:rPr>
          <w:rFonts w:ascii="Times New Roman" w:hAnsi="Times New Roman" w:cs="Times New Roman"/>
          <w:sz w:val="24"/>
          <w:szCs w:val="24"/>
        </w:rPr>
        <w:t xml:space="preserve"> том числе</w:t>
      </w:r>
      <w:r w:rsidR="00626E49">
        <w:rPr>
          <w:color w:val="FF0000"/>
          <w:sz w:val="24"/>
          <w:szCs w:val="24"/>
        </w:rPr>
        <w:t xml:space="preserve"> </w:t>
      </w:r>
      <w:r w:rsidR="004F3A0F">
        <w:rPr>
          <w:color w:val="FF0000"/>
          <w:sz w:val="24"/>
          <w:szCs w:val="24"/>
        </w:rPr>
        <w:t xml:space="preserve"> </w:t>
      </w:r>
      <w:r w:rsidR="004F3A0F" w:rsidRPr="00D81D32">
        <w:rPr>
          <w:rFonts w:ascii="Times New Roman" w:hAnsi="Times New Roman" w:cs="Times New Roman"/>
          <w:sz w:val="24"/>
          <w:szCs w:val="24"/>
        </w:rPr>
        <w:t>и для обучения студентов-инвалидов и студентов с ОВЗ.</w:t>
      </w:r>
    </w:p>
    <w:p w:rsidR="00D858BB" w:rsidRPr="005B4401" w:rsidRDefault="004F3A0F" w:rsidP="00D81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D858BB" w:rsidRPr="005B4401">
        <w:rPr>
          <w:rFonts w:ascii="Times New Roman" w:hAnsi="Times New Roman" w:cs="Times New Roman"/>
          <w:sz w:val="24"/>
          <w:szCs w:val="24"/>
        </w:rPr>
        <w:t xml:space="preserve"> части освоения основного вида профессиональной деятельности: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858BB" w:rsidRPr="005B4401">
        <w:rPr>
          <w:rFonts w:ascii="Times New Roman" w:hAnsi="Times New Roman" w:cs="Times New Roman"/>
          <w:b/>
          <w:sz w:val="24"/>
          <w:szCs w:val="24"/>
        </w:rPr>
        <w:t>Выполнение</w:t>
      </w:r>
      <w:r w:rsidR="000B747A" w:rsidRPr="005B4401">
        <w:rPr>
          <w:rFonts w:ascii="Times New Roman" w:hAnsi="Times New Roman" w:cs="Times New Roman"/>
          <w:b/>
          <w:sz w:val="24"/>
          <w:szCs w:val="24"/>
        </w:rPr>
        <w:t xml:space="preserve"> химической завивки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0B747A" w:rsidRPr="005B44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47A" w:rsidRPr="005B4401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353BAC" w:rsidRPr="005B4401" w:rsidRDefault="002830B3" w:rsidP="00D81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ПК.</w:t>
      </w:r>
      <w:r w:rsidR="003647B2" w:rsidRPr="005B4401">
        <w:rPr>
          <w:rFonts w:ascii="Times New Roman" w:hAnsi="Times New Roman" w:cs="Times New Roman"/>
          <w:sz w:val="24"/>
          <w:szCs w:val="24"/>
        </w:rPr>
        <w:t>2.</w:t>
      </w:r>
      <w:r w:rsidRPr="005B4401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4F3A0F">
        <w:rPr>
          <w:rFonts w:ascii="Times New Roman" w:hAnsi="Times New Roman" w:cs="Times New Roman"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sz w:val="24"/>
          <w:szCs w:val="24"/>
        </w:rPr>
        <w:t xml:space="preserve"> </w:t>
      </w:r>
      <w:r w:rsidR="00353BAC" w:rsidRPr="005B44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53BAC" w:rsidRPr="005B4401">
        <w:rPr>
          <w:rFonts w:ascii="Times New Roman" w:hAnsi="Times New Roman" w:cs="Times New Roman"/>
          <w:sz w:val="24"/>
          <w:szCs w:val="24"/>
        </w:rPr>
        <w:t xml:space="preserve">ыполнять подготовительные  </w:t>
      </w:r>
      <w:r w:rsidR="00064926" w:rsidRPr="005B4401">
        <w:rPr>
          <w:rFonts w:ascii="Times New Roman" w:hAnsi="Times New Roman" w:cs="Times New Roman"/>
          <w:sz w:val="24"/>
          <w:szCs w:val="24"/>
        </w:rPr>
        <w:t>работы по обслуживанию клиентов</w:t>
      </w:r>
    </w:p>
    <w:p w:rsidR="00353BAC" w:rsidRPr="005B4401" w:rsidRDefault="002830B3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ПК.</w:t>
      </w:r>
      <w:r w:rsidR="003647B2" w:rsidRPr="005B4401">
        <w:rPr>
          <w:rFonts w:ascii="Times New Roman" w:hAnsi="Times New Roman" w:cs="Times New Roman"/>
          <w:sz w:val="24"/>
          <w:szCs w:val="24"/>
        </w:rPr>
        <w:t>2.</w:t>
      </w:r>
      <w:r w:rsidRPr="005B4401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 xml:space="preserve"> </w:t>
      </w:r>
      <w:r w:rsidR="004F3A0F">
        <w:rPr>
          <w:rFonts w:ascii="Times New Roman" w:hAnsi="Times New Roman" w:cs="Times New Roman"/>
          <w:sz w:val="24"/>
          <w:szCs w:val="24"/>
        </w:rPr>
        <w:t xml:space="preserve"> </w:t>
      </w:r>
      <w:r w:rsidR="00353BAC" w:rsidRPr="005B44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53BAC" w:rsidRPr="005B4401">
        <w:rPr>
          <w:rFonts w:ascii="Times New Roman" w:hAnsi="Times New Roman" w:cs="Times New Roman"/>
          <w:sz w:val="24"/>
          <w:szCs w:val="24"/>
        </w:rPr>
        <w:t>ыполнять химические зав</w:t>
      </w:r>
      <w:r w:rsidR="00064926" w:rsidRPr="005B4401">
        <w:rPr>
          <w:rFonts w:ascii="Times New Roman" w:hAnsi="Times New Roman" w:cs="Times New Roman"/>
          <w:sz w:val="24"/>
          <w:szCs w:val="24"/>
        </w:rPr>
        <w:t>ивки волос различными способами</w:t>
      </w:r>
    </w:p>
    <w:p w:rsidR="00D81D32" w:rsidRDefault="002830B3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ПК.</w:t>
      </w:r>
      <w:r w:rsidR="003647B2" w:rsidRPr="005B4401">
        <w:rPr>
          <w:rFonts w:ascii="Times New Roman" w:hAnsi="Times New Roman" w:cs="Times New Roman"/>
          <w:sz w:val="24"/>
          <w:szCs w:val="24"/>
        </w:rPr>
        <w:t>2.</w:t>
      </w:r>
      <w:r w:rsidRPr="005B4401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 xml:space="preserve"> </w:t>
      </w:r>
      <w:r w:rsidR="004F3A0F">
        <w:rPr>
          <w:rFonts w:ascii="Times New Roman" w:hAnsi="Times New Roman" w:cs="Times New Roman"/>
          <w:sz w:val="24"/>
          <w:szCs w:val="24"/>
        </w:rPr>
        <w:t xml:space="preserve"> </w:t>
      </w:r>
      <w:r w:rsidR="00353BAC" w:rsidRPr="005B44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53BAC" w:rsidRPr="005B4401">
        <w:rPr>
          <w:rFonts w:ascii="Times New Roman" w:hAnsi="Times New Roman" w:cs="Times New Roman"/>
          <w:sz w:val="24"/>
          <w:szCs w:val="24"/>
        </w:rPr>
        <w:t xml:space="preserve">ыполнять заключительные </w:t>
      </w:r>
      <w:r w:rsidR="00064926" w:rsidRPr="005B4401">
        <w:rPr>
          <w:rFonts w:ascii="Times New Roman" w:hAnsi="Times New Roman" w:cs="Times New Roman"/>
          <w:sz w:val="24"/>
          <w:szCs w:val="24"/>
        </w:rPr>
        <w:t>работы по обслуживанию клиентов</w:t>
      </w:r>
    </w:p>
    <w:p w:rsidR="000D314E" w:rsidRPr="005B4401" w:rsidRDefault="000D314E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 и профессиональной подготовке работников сферы сервиса, при наличии среднего  общего образования или основного общего образования</w:t>
      </w:r>
    </w:p>
    <w:p w:rsidR="00D81D32" w:rsidRDefault="00D81D3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47A" w:rsidRPr="005B4401" w:rsidRDefault="000B747A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профессионального модуля</w:t>
      </w:r>
    </w:p>
    <w:p w:rsidR="00FA1B4B" w:rsidRPr="005B4401" w:rsidRDefault="000B747A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B4401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513BC9" w:rsidRPr="005B4401" w:rsidRDefault="000B747A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3647B2" w:rsidRPr="00D81D32" w:rsidRDefault="002F2674" w:rsidP="00D81D32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о</w:t>
      </w:r>
      <w:r w:rsidR="000B747A" w:rsidRPr="00D81D32">
        <w:rPr>
          <w:rFonts w:ascii="Times New Roman" w:hAnsi="Times New Roman" w:cs="Times New Roman"/>
          <w:sz w:val="24"/>
          <w:szCs w:val="24"/>
        </w:rPr>
        <w:t>рганизации</w:t>
      </w:r>
      <w:r w:rsidR="00807459" w:rsidRPr="00D81D32">
        <w:rPr>
          <w:rFonts w:ascii="Times New Roman" w:hAnsi="Times New Roman" w:cs="Times New Roman"/>
          <w:sz w:val="24"/>
          <w:szCs w:val="24"/>
        </w:rPr>
        <w:t xml:space="preserve">  </w:t>
      </w:r>
      <w:r w:rsidR="000B747A" w:rsidRPr="00D81D32">
        <w:rPr>
          <w:rFonts w:ascii="Times New Roman" w:hAnsi="Times New Roman" w:cs="Times New Roman"/>
          <w:sz w:val="24"/>
          <w:szCs w:val="24"/>
        </w:rPr>
        <w:t xml:space="preserve"> подготовительных работ по обслуживанию клиентов;</w:t>
      </w:r>
    </w:p>
    <w:p w:rsidR="000B747A" w:rsidRPr="00D81D32" w:rsidRDefault="000B747A" w:rsidP="00D81D32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 xml:space="preserve">выполнения мытья, химических завивок, сушки волос, профилактического ухода </w:t>
      </w:r>
      <w:r w:rsidR="00513BC9" w:rsidRPr="00D81D32">
        <w:rPr>
          <w:rFonts w:ascii="Times New Roman" w:hAnsi="Times New Roman" w:cs="Times New Roman"/>
          <w:sz w:val="24"/>
          <w:szCs w:val="24"/>
        </w:rPr>
        <w:t>за волосами</w:t>
      </w:r>
      <w:r w:rsidR="00C76F65" w:rsidRPr="00D81D32">
        <w:rPr>
          <w:rFonts w:ascii="Times New Roman" w:hAnsi="Times New Roman" w:cs="Times New Roman"/>
          <w:sz w:val="24"/>
          <w:szCs w:val="24"/>
        </w:rPr>
        <w:t>;</w:t>
      </w:r>
    </w:p>
    <w:p w:rsidR="000B747A" w:rsidRPr="00D81D32" w:rsidRDefault="00C76F65" w:rsidP="00D81D32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выполнения</w:t>
      </w:r>
      <w:r w:rsidR="000B747A" w:rsidRPr="00D81D32">
        <w:rPr>
          <w:rFonts w:ascii="Times New Roman" w:hAnsi="Times New Roman" w:cs="Times New Roman"/>
          <w:sz w:val="24"/>
          <w:szCs w:val="24"/>
        </w:rPr>
        <w:t xml:space="preserve"> заключительных работ</w:t>
      </w:r>
      <w:r w:rsidRPr="00D81D32">
        <w:rPr>
          <w:rFonts w:ascii="Times New Roman" w:hAnsi="Times New Roman" w:cs="Times New Roman"/>
          <w:sz w:val="24"/>
          <w:szCs w:val="24"/>
        </w:rPr>
        <w:t xml:space="preserve"> по</w:t>
      </w:r>
      <w:r w:rsidR="000B747A" w:rsidRPr="00D81D32">
        <w:rPr>
          <w:rFonts w:ascii="Times New Roman" w:hAnsi="Times New Roman" w:cs="Times New Roman"/>
          <w:sz w:val="24"/>
          <w:szCs w:val="24"/>
        </w:rPr>
        <w:t xml:space="preserve"> обслуживанию клиентов;</w:t>
      </w:r>
    </w:p>
    <w:p w:rsidR="00FA1B4B" w:rsidRPr="005B4401" w:rsidRDefault="00353BAC" w:rsidP="00D81D32">
      <w:pPr>
        <w:pStyle w:val="11"/>
        <w:spacing w:line="276" w:lineRule="auto"/>
        <w:ind w:left="0"/>
        <w:jc w:val="both"/>
        <w:rPr>
          <w:b/>
        </w:rPr>
      </w:pPr>
      <w:r w:rsidRPr="005B4401">
        <w:rPr>
          <w:b/>
        </w:rPr>
        <w:t>уметь:</w:t>
      </w:r>
    </w:p>
    <w:p w:rsidR="00353BAC" w:rsidRPr="00D81D32" w:rsidRDefault="00353BAC" w:rsidP="00D81D32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 xml:space="preserve">организовать рабочее </w:t>
      </w:r>
      <w:r w:rsidR="00807459" w:rsidRPr="00D81D32">
        <w:rPr>
          <w:rFonts w:ascii="Times New Roman" w:hAnsi="Times New Roman" w:cs="Times New Roman"/>
          <w:sz w:val="24"/>
          <w:szCs w:val="24"/>
        </w:rPr>
        <w:t xml:space="preserve"> </w:t>
      </w:r>
      <w:r w:rsidR="002F2674" w:rsidRPr="00D81D32">
        <w:rPr>
          <w:rFonts w:ascii="Times New Roman" w:hAnsi="Times New Roman" w:cs="Times New Roman"/>
          <w:sz w:val="24"/>
          <w:szCs w:val="24"/>
        </w:rPr>
        <w:t xml:space="preserve"> </w:t>
      </w:r>
      <w:r w:rsidRPr="00D81D32">
        <w:rPr>
          <w:rFonts w:ascii="Times New Roman" w:hAnsi="Times New Roman" w:cs="Times New Roman"/>
          <w:sz w:val="24"/>
          <w:szCs w:val="24"/>
        </w:rPr>
        <w:t>место;</w:t>
      </w:r>
    </w:p>
    <w:p w:rsidR="00353BAC" w:rsidRPr="00D81D32" w:rsidRDefault="00353BAC" w:rsidP="00D81D32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подбирать препараты для химической завивки;</w:t>
      </w:r>
    </w:p>
    <w:p w:rsidR="000B747A" w:rsidRPr="00D81D32" w:rsidRDefault="00353BAC" w:rsidP="00D81D32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пользоваться парикмахерским инструментом;</w:t>
      </w:r>
    </w:p>
    <w:p w:rsidR="00353BAC" w:rsidRPr="00D81D32" w:rsidRDefault="00353BAC" w:rsidP="00D81D32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выполнять</w:t>
      </w:r>
      <w:r w:rsidR="00807459" w:rsidRPr="00D81D32">
        <w:rPr>
          <w:rFonts w:ascii="Times New Roman" w:hAnsi="Times New Roman" w:cs="Times New Roman"/>
          <w:sz w:val="24"/>
          <w:szCs w:val="24"/>
        </w:rPr>
        <w:t xml:space="preserve"> </w:t>
      </w:r>
      <w:r w:rsidRPr="00D81D32">
        <w:rPr>
          <w:rFonts w:ascii="Times New Roman" w:hAnsi="Times New Roman" w:cs="Times New Roman"/>
          <w:sz w:val="24"/>
          <w:szCs w:val="24"/>
        </w:rPr>
        <w:t>все виды химической зав</w:t>
      </w:r>
      <w:r w:rsidR="00CF1010" w:rsidRPr="00D81D32">
        <w:rPr>
          <w:rFonts w:ascii="Times New Roman" w:hAnsi="Times New Roman" w:cs="Times New Roman"/>
          <w:sz w:val="24"/>
          <w:szCs w:val="24"/>
        </w:rPr>
        <w:t xml:space="preserve">ивки волос в соответствии с </w:t>
      </w:r>
      <w:proofErr w:type="spellStart"/>
      <w:r w:rsidR="00D81D32">
        <w:rPr>
          <w:rFonts w:ascii="Times New Roman" w:hAnsi="Times New Roman" w:cs="Times New Roman"/>
          <w:sz w:val="24"/>
          <w:szCs w:val="24"/>
        </w:rPr>
        <w:t>инструкционн</w:t>
      </w:r>
      <w:proofErr w:type="gramStart"/>
      <w:r w:rsidR="00D81D3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81D3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81D32">
        <w:rPr>
          <w:rFonts w:ascii="Times New Roman" w:hAnsi="Times New Roman" w:cs="Times New Roman"/>
          <w:sz w:val="24"/>
          <w:szCs w:val="24"/>
        </w:rPr>
        <w:t xml:space="preserve"> технологической картой;</w:t>
      </w:r>
    </w:p>
    <w:p w:rsidR="00807459" w:rsidRPr="00D81D32" w:rsidRDefault="00807459" w:rsidP="00D81D32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производить коррекцию химической завивки;</w:t>
      </w:r>
    </w:p>
    <w:p w:rsidR="00807459" w:rsidRPr="00D81D32" w:rsidRDefault="00807459" w:rsidP="00D81D32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выполнять заключительные работы по обслуживанию клиентов;</w:t>
      </w:r>
    </w:p>
    <w:p w:rsidR="00530CBF" w:rsidRPr="005B4401" w:rsidRDefault="000B747A" w:rsidP="00D81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513BC9" w:rsidRPr="00D81D32" w:rsidRDefault="000B747A" w:rsidP="00D81D3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состав и свойства профессиональных препаратов;</w:t>
      </w:r>
    </w:p>
    <w:p w:rsidR="009C3472" w:rsidRPr="00D81D32" w:rsidRDefault="007947D8" w:rsidP="00D81D3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современные направления</w:t>
      </w:r>
      <w:r w:rsidR="000B747A" w:rsidRPr="00D81D32">
        <w:rPr>
          <w:rFonts w:ascii="Times New Roman" w:hAnsi="Times New Roman" w:cs="Times New Roman"/>
          <w:sz w:val="24"/>
          <w:szCs w:val="24"/>
        </w:rPr>
        <w:t xml:space="preserve"> моды в парикмахерском искусстве;</w:t>
      </w:r>
    </w:p>
    <w:p w:rsidR="000B747A" w:rsidRPr="00D81D32" w:rsidRDefault="000B747A" w:rsidP="00D81D3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нормы расхода препаратов, времени на выполнение работ;</w:t>
      </w:r>
    </w:p>
    <w:p w:rsidR="000B747A" w:rsidRPr="00D81D32" w:rsidRDefault="000B747A" w:rsidP="00D81D3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техн</w:t>
      </w:r>
      <w:r w:rsidR="00C76F65" w:rsidRPr="00D81D32">
        <w:rPr>
          <w:rFonts w:ascii="Times New Roman" w:hAnsi="Times New Roman" w:cs="Times New Roman"/>
          <w:sz w:val="24"/>
          <w:szCs w:val="24"/>
        </w:rPr>
        <w:t>ологии химических завивок волос:</w:t>
      </w:r>
    </w:p>
    <w:p w:rsidR="000B747A" w:rsidRPr="00D81D32" w:rsidRDefault="00D81D32" w:rsidP="00D81D3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B747A" w:rsidRPr="00D81D32">
        <w:rPr>
          <w:rFonts w:ascii="Times New Roman" w:hAnsi="Times New Roman" w:cs="Times New Roman"/>
          <w:sz w:val="24"/>
          <w:szCs w:val="24"/>
        </w:rPr>
        <w:t>критерии оценки ка</w:t>
      </w:r>
      <w:r w:rsidR="007947D8" w:rsidRPr="00D81D32">
        <w:rPr>
          <w:rFonts w:ascii="Times New Roman" w:hAnsi="Times New Roman" w:cs="Times New Roman"/>
          <w:sz w:val="24"/>
          <w:szCs w:val="24"/>
        </w:rPr>
        <w:t>чества химической завивки волос.</w:t>
      </w:r>
    </w:p>
    <w:p w:rsidR="00D81D32" w:rsidRDefault="00D81D3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D32" w:rsidRDefault="00D81D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81D32" w:rsidRDefault="000B747A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10613" w:rsidRPr="005B4401">
        <w:rPr>
          <w:rFonts w:ascii="Times New Roman" w:hAnsi="Times New Roman" w:cs="Times New Roman"/>
          <w:b/>
          <w:sz w:val="24"/>
          <w:szCs w:val="24"/>
        </w:rPr>
        <w:t>К</w:t>
      </w:r>
      <w:r w:rsidRPr="005B4401">
        <w:rPr>
          <w:rFonts w:ascii="Times New Roman" w:hAnsi="Times New Roman" w:cs="Times New Roman"/>
          <w:b/>
          <w:sz w:val="24"/>
          <w:szCs w:val="24"/>
        </w:rPr>
        <w:t>оличество часов на освоение программы профессионального модуля:</w:t>
      </w:r>
    </w:p>
    <w:p w:rsidR="000B747A" w:rsidRPr="00D81D32" w:rsidRDefault="009C347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</w:t>
      </w:r>
      <w:r w:rsidR="00142ADE">
        <w:rPr>
          <w:rFonts w:ascii="Times New Roman" w:hAnsi="Times New Roman" w:cs="Times New Roman"/>
          <w:sz w:val="24"/>
          <w:szCs w:val="24"/>
        </w:rPr>
        <w:t xml:space="preserve">всего 246 </w:t>
      </w:r>
      <w:r w:rsidR="00D36B86" w:rsidRPr="005B4401">
        <w:rPr>
          <w:rFonts w:ascii="Times New Roman" w:hAnsi="Times New Roman" w:cs="Times New Roman"/>
          <w:sz w:val="24"/>
          <w:szCs w:val="24"/>
        </w:rPr>
        <w:t xml:space="preserve"> </w:t>
      </w:r>
      <w:r w:rsidR="002830B3" w:rsidRPr="005B4401">
        <w:rPr>
          <w:rFonts w:ascii="Times New Roman" w:hAnsi="Times New Roman" w:cs="Times New Roman"/>
          <w:sz w:val="24"/>
          <w:szCs w:val="24"/>
        </w:rPr>
        <w:t>ч</w:t>
      </w:r>
      <w:r w:rsidR="00142ADE">
        <w:rPr>
          <w:rFonts w:ascii="Times New Roman" w:hAnsi="Times New Roman" w:cs="Times New Roman"/>
          <w:sz w:val="24"/>
          <w:szCs w:val="24"/>
        </w:rPr>
        <w:t>асов</w:t>
      </w:r>
      <w:r w:rsidR="000B747A" w:rsidRPr="005B4401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0B747A" w:rsidRPr="00D81D32" w:rsidRDefault="009C3472" w:rsidP="00D81D32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м</w:t>
      </w:r>
      <w:r w:rsidR="000B747A" w:rsidRPr="00D81D32">
        <w:rPr>
          <w:rFonts w:ascii="Times New Roman" w:hAnsi="Times New Roman" w:cs="Times New Roman"/>
          <w:sz w:val="24"/>
          <w:szCs w:val="24"/>
        </w:rPr>
        <w:t xml:space="preserve">аксимальной </w:t>
      </w:r>
      <w:r w:rsidR="00D36B86" w:rsidRPr="00D81D32">
        <w:rPr>
          <w:rFonts w:ascii="Times New Roman" w:hAnsi="Times New Roman" w:cs="Times New Roman"/>
          <w:sz w:val="24"/>
          <w:szCs w:val="24"/>
        </w:rPr>
        <w:t xml:space="preserve">учебной нагрузки </w:t>
      </w:r>
      <w:r w:rsidR="006F38F8" w:rsidRPr="00D81D32">
        <w:rPr>
          <w:rFonts w:ascii="Times New Roman" w:hAnsi="Times New Roman" w:cs="Times New Roman"/>
          <w:sz w:val="24"/>
          <w:szCs w:val="24"/>
        </w:rPr>
        <w:t xml:space="preserve">студентов </w:t>
      </w:r>
      <w:r w:rsidR="00142ADE" w:rsidRPr="00D81D32">
        <w:rPr>
          <w:rFonts w:ascii="Times New Roman" w:hAnsi="Times New Roman" w:cs="Times New Roman"/>
          <w:sz w:val="24"/>
          <w:szCs w:val="24"/>
        </w:rPr>
        <w:t>6</w:t>
      </w:r>
      <w:r w:rsidR="00D36B86" w:rsidRPr="00D81D32">
        <w:rPr>
          <w:rFonts w:ascii="Times New Roman" w:hAnsi="Times New Roman" w:cs="Times New Roman"/>
          <w:sz w:val="24"/>
          <w:szCs w:val="24"/>
        </w:rPr>
        <w:t xml:space="preserve">6 </w:t>
      </w:r>
      <w:r w:rsidR="000B747A" w:rsidRPr="00D81D32">
        <w:rPr>
          <w:rFonts w:ascii="Times New Roman" w:hAnsi="Times New Roman" w:cs="Times New Roman"/>
          <w:sz w:val="24"/>
          <w:szCs w:val="24"/>
        </w:rPr>
        <w:t xml:space="preserve"> часов, включая:</w:t>
      </w:r>
    </w:p>
    <w:p w:rsidR="000B747A" w:rsidRPr="00D81D32" w:rsidRDefault="000B747A" w:rsidP="00D81D32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обязательной аудиторной у</w:t>
      </w:r>
      <w:r w:rsidR="00D36B86" w:rsidRPr="00D81D32">
        <w:rPr>
          <w:rFonts w:ascii="Times New Roman" w:hAnsi="Times New Roman" w:cs="Times New Roman"/>
          <w:sz w:val="24"/>
          <w:szCs w:val="24"/>
        </w:rPr>
        <w:t>чебной нагрузки</w:t>
      </w:r>
      <w:r w:rsidR="006F38F8" w:rsidRPr="00D81D32">
        <w:rPr>
          <w:rFonts w:ascii="Times New Roman" w:hAnsi="Times New Roman" w:cs="Times New Roman"/>
          <w:sz w:val="24"/>
          <w:szCs w:val="24"/>
        </w:rPr>
        <w:t xml:space="preserve"> студентов</w:t>
      </w:r>
      <w:r w:rsidR="00142ADE" w:rsidRPr="00D81D32">
        <w:rPr>
          <w:rFonts w:ascii="Times New Roman" w:hAnsi="Times New Roman" w:cs="Times New Roman"/>
          <w:sz w:val="24"/>
          <w:szCs w:val="24"/>
        </w:rPr>
        <w:t xml:space="preserve">  4</w:t>
      </w:r>
      <w:r w:rsidR="00D36B86" w:rsidRPr="00D81D32">
        <w:rPr>
          <w:rFonts w:ascii="Times New Roman" w:hAnsi="Times New Roman" w:cs="Times New Roman"/>
          <w:sz w:val="24"/>
          <w:szCs w:val="24"/>
        </w:rPr>
        <w:t>4</w:t>
      </w:r>
      <w:r w:rsidR="00142ADE" w:rsidRPr="00D81D32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D81D32">
        <w:rPr>
          <w:rFonts w:ascii="Times New Roman" w:hAnsi="Times New Roman" w:cs="Times New Roman"/>
          <w:sz w:val="24"/>
          <w:szCs w:val="24"/>
        </w:rPr>
        <w:t>;</w:t>
      </w:r>
      <w:r w:rsidR="00D81D32" w:rsidRPr="00D81D3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B747A" w:rsidRPr="00D81D32" w:rsidRDefault="000B747A" w:rsidP="00D81D32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самост</w:t>
      </w:r>
      <w:r w:rsidR="00D36B86" w:rsidRPr="00D81D32">
        <w:rPr>
          <w:rFonts w:ascii="Times New Roman" w:hAnsi="Times New Roman" w:cs="Times New Roman"/>
          <w:sz w:val="24"/>
          <w:szCs w:val="24"/>
        </w:rPr>
        <w:t xml:space="preserve">оятельной работы </w:t>
      </w:r>
      <w:r w:rsidR="006F38F8" w:rsidRPr="00D81D32">
        <w:rPr>
          <w:rFonts w:ascii="Times New Roman" w:hAnsi="Times New Roman" w:cs="Times New Roman"/>
          <w:sz w:val="24"/>
          <w:szCs w:val="24"/>
        </w:rPr>
        <w:t xml:space="preserve">студентов </w:t>
      </w:r>
      <w:r w:rsidR="00D36B86" w:rsidRPr="00D81D32">
        <w:rPr>
          <w:rFonts w:ascii="Times New Roman" w:hAnsi="Times New Roman" w:cs="Times New Roman"/>
          <w:sz w:val="24"/>
          <w:szCs w:val="24"/>
        </w:rPr>
        <w:t>22</w:t>
      </w:r>
      <w:r w:rsidRPr="00D81D32">
        <w:rPr>
          <w:rFonts w:ascii="Times New Roman" w:hAnsi="Times New Roman" w:cs="Times New Roman"/>
          <w:sz w:val="24"/>
          <w:szCs w:val="24"/>
        </w:rPr>
        <w:t xml:space="preserve">  часа;</w:t>
      </w:r>
    </w:p>
    <w:p w:rsidR="000B747A" w:rsidRPr="00D81D32" w:rsidRDefault="00D36B86" w:rsidP="00D81D32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142ADE" w:rsidRPr="00D81D32"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Pr="00D81D32">
        <w:rPr>
          <w:rFonts w:ascii="Times New Roman" w:hAnsi="Times New Roman" w:cs="Times New Roman"/>
          <w:sz w:val="24"/>
          <w:szCs w:val="24"/>
        </w:rPr>
        <w:t>72</w:t>
      </w:r>
      <w:r w:rsidR="00142ADE" w:rsidRPr="00D81D32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D81D32">
        <w:rPr>
          <w:rFonts w:ascii="Times New Roman" w:hAnsi="Times New Roman" w:cs="Times New Roman"/>
          <w:sz w:val="24"/>
          <w:szCs w:val="24"/>
        </w:rPr>
        <w:t xml:space="preserve"> и  производственной практики 108  часов</w:t>
      </w:r>
      <w:r w:rsidR="000B747A" w:rsidRPr="00D81D32">
        <w:rPr>
          <w:rFonts w:ascii="Times New Roman" w:hAnsi="Times New Roman" w:cs="Times New Roman"/>
          <w:sz w:val="24"/>
          <w:szCs w:val="24"/>
        </w:rPr>
        <w:t>.</w:t>
      </w:r>
      <w:r w:rsidR="00807459" w:rsidRPr="00D81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459" w:rsidRDefault="00807459" w:rsidP="009C34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1D32" w:rsidRPr="005B4401" w:rsidRDefault="00D81D32" w:rsidP="009C34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1D32" w:rsidRPr="00D81D32" w:rsidRDefault="000B747A" w:rsidP="00D81D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caps/>
        </w:rPr>
      </w:pPr>
      <w:r w:rsidRPr="005B4401">
        <w:rPr>
          <w:b/>
          <w:caps/>
        </w:rPr>
        <w:lastRenderedPageBreak/>
        <w:t xml:space="preserve"> результаты ос</w:t>
      </w:r>
      <w:r w:rsidR="00D81D32">
        <w:rPr>
          <w:b/>
          <w:caps/>
        </w:rPr>
        <w:t>воения ПРОФЕССИОНАЛЬНОГО МОДУЛЯ</w:t>
      </w:r>
    </w:p>
    <w:p w:rsidR="000B747A" w:rsidRPr="005B4401" w:rsidRDefault="000B747A" w:rsidP="00D81D32">
      <w:pPr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выполнение химической завивки, в том числе профессиональными (ПК) и общими (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5B4401">
        <w:rPr>
          <w:rFonts w:ascii="Times New Roman" w:hAnsi="Times New Roman" w:cs="Times New Roman"/>
          <w:sz w:val="24"/>
          <w:szCs w:val="24"/>
        </w:rPr>
        <w:t>) компетенциями:</w:t>
      </w:r>
    </w:p>
    <w:tbl>
      <w:tblPr>
        <w:tblStyle w:val="a9"/>
        <w:tblW w:w="4278" w:type="pct"/>
        <w:jc w:val="center"/>
        <w:tblLook w:val="01E0" w:firstRow="1" w:lastRow="1" w:firstColumn="1" w:lastColumn="1" w:noHBand="0" w:noVBand="0"/>
      </w:tblPr>
      <w:tblGrid>
        <w:gridCol w:w="1808"/>
        <w:gridCol w:w="6381"/>
      </w:tblGrid>
      <w:tr w:rsidR="000B747A" w:rsidRPr="005B4401" w:rsidTr="00D81D32">
        <w:trPr>
          <w:trHeight w:val="651"/>
          <w:jc w:val="center"/>
        </w:trPr>
        <w:tc>
          <w:tcPr>
            <w:tcW w:w="1104" w:type="pct"/>
          </w:tcPr>
          <w:p w:rsidR="000B747A" w:rsidRPr="005B4401" w:rsidRDefault="000B747A" w:rsidP="00F6678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896" w:type="pct"/>
          </w:tcPr>
          <w:p w:rsidR="000B747A" w:rsidRPr="005B4401" w:rsidRDefault="000B747A" w:rsidP="00F6678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B747A" w:rsidRPr="005B4401" w:rsidTr="00D81D32">
        <w:trPr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845C9A" w:rsidRPr="005B44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6" w:type="pct"/>
          </w:tcPr>
          <w:p w:rsidR="000B747A" w:rsidRPr="005B4401" w:rsidRDefault="000B747A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Выполнить подготовительные ра</w:t>
            </w:r>
            <w:r w:rsidR="00142ADE">
              <w:rPr>
                <w:rFonts w:ascii="Times New Roman" w:hAnsi="Times New Roman" w:cs="Times New Roman"/>
                <w:sz w:val="24"/>
                <w:szCs w:val="24"/>
              </w:rPr>
              <w:t>боты по обслуживанию клиентов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747A" w:rsidRPr="005B4401" w:rsidTr="00D81D32">
        <w:trPr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ПК 2</w:t>
            </w:r>
            <w:r w:rsidR="00845C9A" w:rsidRPr="005B440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896" w:type="pct"/>
          </w:tcPr>
          <w:p w:rsidR="000B747A" w:rsidRPr="005B4401" w:rsidRDefault="00142ADE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="00810613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ть химические  завивки </w:t>
            </w:r>
            <w:r w:rsidR="000B747A" w:rsidRPr="005B4401">
              <w:rPr>
                <w:rFonts w:ascii="Times New Roman" w:hAnsi="Times New Roman" w:cs="Times New Roman"/>
                <w:sz w:val="24"/>
                <w:szCs w:val="24"/>
              </w:rPr>
              <w:t>волос различными способами</w:t>
            </w:r>
          </w:p>
        </w:tc>
      </w:tr>
      <w:tr w:rsidR="000B747A" w:rsidRPr="005B4401" w:rsidTr="00D81D32">
        <w:trPr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845C9A" w:rsidRPr="005B44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6" w:type="pct"/>
          </w:tcPr>
          <w:p w:rsidR="000B747A" w:rsidRPr="005B4401" w:rsidRDefault="000B747A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заключительные работы по обслуживанию </w:t>
            </w:r>
            <w:r w:rsidR="00810613" w:rsidRPr="005B4401">
              <w:rPr>
                <w:rFonts w:ascii="Times New Roman" w:hAnsi="Times New Roman" w:cs="Times New Roman"/>
                <w:sz w:val="24"/>
                <w:szCs w:val="24"/>
              </w:rPr>
              <w:t>клиентов</w:t>
            </w:r>
          </w:p>
        </w:tc>
      </w:tr>
      <w:tr w:rsidR="000B747A" w:rsidRPr="005B4401" w:rsidTr="00D81D32">
        <w:trPr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896" w:type="pct"/>
          </w:tcPr>
          <w:p w:rsidR="000B747A" w:rsidRPr="005B4401" w:rsidRDefault="00810613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B747A" w:rsidRPr="005B4401" w:rsidTr="00D81D32">
        <w:trPr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896" w:type="pct"/>
          </w:tcPr>
          <w:p w:rsidR="000B747A" w:rsidRPr="005B4401" w:rsidRDefault="00DB0626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0B747A" w:rsidRPr="005B4401" w:rsidTr="00D81D32">
        <w:trPr>
          <w:trHeight w:val="673"/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3896" w:type="pct"/>
          </w:tcPr>
          <w:p w:rsidR="000B747A" w:rsidRPr="005B4401" w:rsidRDefault="00DB0626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0B747A" w:rsidRPr="005B4401" w:rsidTr="00D81D32">
        <w:trPr>
          <w:trHeight w:val="553"/>
          <w:jc w:val="center"/>
        </w:trPr>
        <w:tc>
          <w:tcPr>
            <w:tcW w:w="1104" w:type="pct"/>
          </w:tcPr>
          <w:p w:rsidR="000B747A" w:rsidRPr="005B4401" w:rsidRDefault="000B747A" w:rsidP="00142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0B747A" w:rsidRPr="005B4401" w:rsidRDefault="000B747A" w:rsidP="00142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pct"/>
          </w:tcPr>
          <w:p w:rsidR="000B747A" w:rsidRPr="005B4401" w:rsidRDefault="00DB0626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</w:tr>
      <w:tr w:rsidR="000B747A" w:rsidRPr="005B4401" w:rsidTr="00D81D32">
        <w:trPr>
          <w:trHeight w:val="673"/>
          <w:jc w:val="center"/>
        </w:trPr>
        <w:tc>
          <w:tcPr>
            <w:tcW w:w="1104" w:type="pct"/>
          </w:tcPr>
          <w:p w:rsidR="000B747A" w:rsidRPr="005B4401" w:rsidRDefault="000B747A" w:rsidP="00142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896" w:type="pct"/>
          </w:tcPr>
          <w:p w:rsidR="000B747A" w:rsidRPr="005B4401" w:rsidRDefault="00DB0626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B747A" w:rsidRPr="005B4401" w:rsidTr="00D81D32">
        <w:trPr>
          <w:trHeight w:val="673"/>
          <w:jc w:val="center"/>
        </w:trPr>
        <w:tc>
          <w:tcPr>
            <w:tcW w:w="1104" w:type="pct"/>
          </w:tcPr>
          <w:p w:rsidR="000B747A" w:rsidRPr="005B4401" w:rsidRDefault="000B747A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3896" w:type="pct"/>
          </w:tcPr>
          <w:p w:rsidR="000B747A" w:rsidRPr="005B4401" w:rsidRDefault="00DB0626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DB0626" w:rsidRPr="005B4401" w:rsidTr="00D81D32">
        <w:trPr>
          <w:trHeight w:val="673"/>
          <w:jc w:val="center"/>
        </w:trPr>
        <w:tc>
          <w:tcPr>
            <w:tcW w:w="1104" w:type="pct"/>
          </w:tcPr>
          <w:p w:rsidR="00DB0626" w:rsidRPr="005B4401" w:rsidRDefault="00DB0626" w:rsidP="009C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0B3" w:rsidRPr="005B44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96" w:type="pct"/>
          </w:tcPr>
          <w:p w:rsidR="00DB0626" w:rsidRPr="005B4401" w:rsidRDefault="00DB0626" w:rsidP="00142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142ADE" w:rsidRDefault="00142ADE" w:rsidP="0014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32" w:rsidRDefault="00D81D32" w:rsidP="0014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32" w:rsidRPr="005B4401" w:rsidRDefault="00D81D32" w:rsidP="00142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81D32" w:rsidRPr="005B4401" w:rsidSect="00472F3E">
          <w:footerReference w:type="default" r:id="rId9"/>
          <w:pgSz w:w="11906" w:h="16838"/>
          <w:pgMar w:top="1134" w:right="850" w:bottom="1134" w:left="1701" w:header="454" w:footer="454" w:gutter="0"/>
          <w:pgNumType w:start="1"/>
          <w:cols w:space="708"/>
          <w:titlePg/>
          <w:docGrid w:linePitch="360"/>
        </w:sectPr>
      </w:pPr>
    </w:p>
    <w:p w:rsidR="00F85055" w:rsidRPr="005B4401" w:rsidRDefault="00F85055" w:rsidP="00F850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lastRenderedPageBreak/>
        <w:t>3. СТРУКТУРА И СОДЕРЖАНИЕ ПРОФЕССИОНАЛЬНОГО МОДУЛЯ</w:t>
      </w:r>
    </w:p>
    <w:p w:rsidR="00F85055" w:rsidRPr="005B4401" w:rsidRDefault="00F85055" w:rsidP="00F8505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3.1. Тематический план профессионального модуля </w:t>
      </w:r>
      <w:r w:rsidR="00FC1B04" w:rsidRPr="005B4401">
        <w:rPr>
          <w:rFonts w:ascii="Times New Roman" w:hAnsi="Times New Roman" w:cs="Times New Roman"/>
          <w:b/>
          <w:sz w:val="24"/>
          <w:szCs w:val="24"/>
        </w:rPr>
        <w:t xml:space="preserve"> ПМ</w:t>
      </w:r>
      <w:r w:rsidR="00DB0626"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="00765D09" w:rsidRPr="005B4401">
        <w:rPr>
          <w:rFonts w:ascii="Times New Roman" w:hAnsi="Times New Roman" w:cs="Times New Roman"/>
          <w:b/>
          <w:sz w:val="24"/>
          <w:szCs w:val="24"/>
        </w:rPr>
        <w:t>0</w:t>
      </w:r>
      <w:r w:rsidR="00FC1B04" w:rsidRPr="005B4401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65D09" w:rsidRPr="005B4401">
        <w:rPr>
          <w:rFonts w:ascii="Times New Roman" w:hAnsi="Times New Roman" w:cs="Times New Roman"/>
          <w:b/>
          <w:sz w:val="24"/>
          <w:szCs w:val="24"/>
        </w:rPr>
        <w:t>Выполнение химической</w:t>
      </w:r>
      <w:r w:rsidR="00DB0626" w:rsidRPr="005B4401">
        <w:rPr>
          <w:rFonts w:ascii="Times New Roman" w:hAnsi="Times New Roman" w:cs="Times New Roman"/>
          <w:b/>
          <w:sz w:val="24"/>
          <w:szCs w:val="24"/>
        </w:rPr>
        <w:t xml:space="preserve"> завивки </w:t>
      </w:r>
      <w:r w:rsidR="00965775" w:rsidRPr="005B4401">
        <w:rPr>
          <w:rFonts w:ascii="Times New Roman" w:hAnsi="Times New Roman" w:cs="Times New Roman"/>
          <w:b/>
          <w:sz w:val="24"/>
          <w:szCs w:val="24"/>
        </w:rPr>
        <w:t>волос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3832"/>
        <w:gridCol w:w="1984"/>
        <w:gridCol w:w="992"/>
        <w:gridCol w:w="1843"/>
        <w:gridCol w:w="1843"/>
        <w:gridCol w:w="1276"/>
        <w:gridCol w:w="1928"/>
      </w:tblGrid>
      <w:tr w:rsidR="00F85055" w:rsidRPr="005B4401" w:rsidTr="00626E49">
        <w:trPr>
          <w:trHeight w:val="313"/>
          <w:jc w:val="center"/>
        </w:trPr>
        <w:tc>
          <w:tcPr>
            <w:tcW w:w="1957" w:type="dxa"/>
            <w:vMerge w:val="restart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3832" w:type="dxa"/>
            <w:vMerge w:val="restart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i/>
                <w:sz w:val="24"/>
                <w:szCs w:val="24"/>
              </w:rPr>
              <w:t>(максимальная учебная нагрузка и практики)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Объём времени, отведённый на освоение междисциплинарного курс</w:t>
            </w:r>
            <w:proofErr w:type="gramStart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курсов)</w:t>
            </w:r>
          </w:p>
        </w:tc>
        <w:tc>
          <w:tcPr>
            <w:tcW w:w="3204" w:type="dxa"/>
            <w:gridSpan w:val="2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F85055" w:rsidRPr="005B4401" w:rsidTr="00626E49">
        <w:trPr>
          <w:trHeight w:val="316"/>
          <w:jc w:val="center"/>
        </w:trPr>
        <w:tc>
          <w:tcPr>
            <w:tcW w:w="1957" w:type="dxa"/>
            <w:vMerge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vMerge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</w:t>
            </w:r>
            <w:proofErr w:type="gramStart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Учебная,</w:t>
            </w:r>
          </w:p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Merge w:val="restart"/>
            <w:shd w:val="clear" w:color="auto" w:fill="auto"/>
          </w:tcPr>
          <w:p w:rsidR="00F85055" w:rsidRPr="005B4401" w:rsidRDefault="00F85055" w:rsidP="00DB0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</w:t>
            </w:r>
            <w:r w:rsidR="00DB0626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практика</w:t>
            </w:r>
          </w:p>
          <w:p w:rsidR="00965775" w:rsidRPr="005B4401" w:rsidRDefault="00965775" w:rsidP="00DB0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(концентрированная)</w:t>
            </w:r>
          </w:p>
        </w:tc>
      </w:tr>
      <w:tr w:rsidR="00F85055" w:rsidRPr="005B4401" w:rsidTr="00626E49">
        <w:trPr>
          <w:trHeight w:val="316"/>
          <w:jc w:val="center"/>
        </w:trPr>
        <w:tc>
          <w:tcPr>
            <w:tcW w:w="1957" w:type="dxa"/>
            <w:vMerge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vMerge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Всего, часов</w:t>
            </w:r>
          </w:p>
        </w:tc>
        <w:tc>
          <w:tcPr>
            <w:tcW w:w="1843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. лабораторные работы и практические занятия, часов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055" w:rsidRPr="005B4401" w:rsidTr="00626E49">
        <w:trPr>
          <w:trHeight w:val="184"/>
          <w:jc w:val="center"/>
        </w:trPr>
        <w:tc>
          <w:tcPr>
            <w:tcW w:w="1957" w:type="dxa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F85055" w:rsidRPr="005B4401" w:rsidRDefault="00F85055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85055" w:rsidRPr="005B4401" w:rsidRDefault="00F85055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85055" w:rsidRPr="005B4401" w:rsidRDefault="00F85055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F85055" w:rsidRPr="005B4401" w:rsidRDefault="00D81D32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line id="Прямая соединительная линия 1" o:spid="_x0000_s1026" style="position:absolute;left:0;text-align:left;z-index:251658240;visibility:visible;mso-position-horizontal-relative:text;mso-position-vertical-relative:text;mso-width-relative:margin" from="-4.95pt,.45pt" to="107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0waCwIAAMsDAAAOAAAAZHJzL2Uyb0RvYy54bWysU82O0zAQviPxDpbvNG1FYTdquoetlgs/&#10;lVgeYNZxGkuObXlM096AM1IfgVfgANJKCzxD8kaMnbYscEP04I5nPJ/n+/xlfrFtNNtIj8qagk9G&#10;Y86kEbZUZl3wN9dXj844wwCmBG2NLPhOIr9YPHwwb10up7a2upSeEYjBvHUFr0NweZahqGUDOLJO&#10;GipW1jcQaOvXWemhJfRGZ9Px+EnWWl86b4VEpOxyKPJFwq8qKcKrqkIZmC44zRbS6tN6E9dsMYd8&#10;7cHVShzGgH+YogFl6NIT1BICsLde/QXVKOEt2iqMhG0yW1VKyMSB2EzGf7B5XYOTiQuJg+4kE/4/&#10;WPFys/JMlfR2nBlo6Im6T/27ft996z73e9a/7350X7sv3W33vbvtP1B813+kOBa7u0N6zyZRydZh&#10;ToCXZuUPO3QrH2XZVr6J/0SYbZP6u5P6chuYoOTk8fTs6YweSRxr2a9G5zE8k7ZhMSi4ViYKAzls&#10;nmOgy+jo8UhMG3ultE6Pqw1rC34+m84IGchilYZAYeOINJo1Z6DX5F0RfEJEq1UZuyMO7vBSe7YB&#10;sg+5rrTtNY3LmQYMVCAO6Tc01lDK4ej5jNKDtxDCC1sO6cn4mKdxB+g0+W9XRhpLwHpoSaWIRB3a&#10;xJFkcvWBdVR80DhGN7bcJemzuCPHpLaDu6Ml7+8pvv8NLn4CAAD//wMAUEsDBBQABgAIAAAAIQCg&#10;4bQc2gAAAAQBAAAPAAAAZHJzL2Rvd25yZXYueG1sTI7BTsMwEETvSPyDtUhcqtZJEKgNcSoE5MaF&#10;QsV1Gy9JRLxOY7cNfD3bE1xGGs1o5hXryfXqSGPoPBtIFwko4trbjhsD72/VfAkqRGSLvWcy8E0B&#10;1uXlRYG59Sd+peMmNkpGOORooI1xyLUOdUsOw8IPxJJ9+tFhFDs22o54knHX6yxJ7rTDjuWhxYEe&#10;W6q/NgdnIFRb2lc/s3qWfNw0nrL908szGnN9NT3cg4o0xb8ynPEFHUph2vkD26B6A/PVSpoGRCXN&#10;0tsU1O5sdVno//DlLwAAAP//AwBQSwECLQAUAAYACAAAACEAtoM4kv4AAADhAQAAEwAAAAAAAAAA&#10;AAAAAAAAAAAAW0NvbnRlbnRfVHlwZXNdLnhtbFBLAQItABQABgAIAAAAIQA4/SH/1gAAAJQBAAAL&#10;AAAAAAAAAAAAAAAAAC8BAABfcmVscy8ucmVsc1BLAQItABQABgAIAAAAIQAc80waCwIAAMsDAAAO&#10;AAAAAAAAAAAAAAAAAC4CAABkcnMvZTJvRG9jLnhtbFBLAQItABQABgAIAAAAIQCg4bQc2gAAAAQB&#10;AAAPAAAAAAAAAAAAAAAAAGUEAABkcnMvZG93bnJldi54bWxQSwUGAAAAAAQABADzAAAAbAUAAAAA&#10;"/>
              </w:pict>
            </w:r>
            <w:r w:rsidR="00F85055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85055" w:rsidRPr="005B4401" w:rsidRDefault="00F85055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8" w:type="dxa"/>
            <w:shd w:val="clear" w:color="auto" w:fill="auto"/>
          </w:tcPr>
          <w:p w:rsidR="00F85055" w:rsidRPr="005B4401" w:rsidRDefault="00F85055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65775" w:rsidRPr="005B4401" w:rsidTr="00626E49">
        <w:trPr>
          <w:trHeight w:val="184"/>
          <w:jc w:val="center"/>
        </w:trPr>
        <w:tc>
          <w:tcPr>
            <w:tcW w:w="1957" w:type="dxa"/>
          </w:tcPr>
          <w:p w:rsidR="00965775" w:rsidRPr="005B4401" w:rsidRDefault="0096577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965775" w:rsidRPr="005B4401" w:rsidRDefault="0071664E" w:rsidP="009657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МДК.02.01 </w:t>
            </w:r>
            <w:r w:rsidR="00965775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Химическая завивка волос</w:t>
            </w:r>
          </w:p>
        </w:tc>
        <w:tc>
          <w:tcPr>
            <w:tcW w:w="1984" w:type="dxa"/>
            <w:shd w:val="clear" w:color="auto" w:fill="auto"/>
          </w:tcPr>
          <w:p w:rsidR="00965775" w:rsidRPr="005B4401" w:rsidRDefault="0096577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65775" w:rsidRPr="005B4401" w:rsidRDefault="0096577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65775" w:rsidRPr="005B4401" w:rsidRDefault="0096577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65775" w:rsidRPr="005B4401" w:rsidRDefault="0096577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65775" w:rsidRPr="005B4401" w:rsidRDefault="0096577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65775" w:rsidRPr="005B4401" w:rsidRDefault="0096577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055" w:rsidRPr="005B4401" w:rsidTr="00626E49">
        <w:trPr>
          <w:trHeight w:val="377"/>
          <w:jc w:val="center"/>
        </w:trPr>
        <w:tc>
          <w:tcPr>
            <w:tcW w:w="1957" w:type="dxa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ПК 2.1-2.3</w:t>
            </w:r>
          </w:p>
          <w:p w:rsidR="00F907E4" w:rsidRPr="005B4401" w:rsidRDefault="00F907E4" w:rsidP="00142A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F85055" w:rsidRPr="005B4401" w:rsidRDefault="00DB0626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</w:t>
            </w:r>
            <w:r w:rsidR="00F85055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завивка волос</w:t>
            </w: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F85055" w:rsidRPr="005B4401" w:rsidRDefault="006F38F8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85055" w:rsidRPr="005B4401" w:rsidRDefault="006F38F8" w:rsidP="006C1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85055" w:rsidRPr="005B4401" w:rsidRDefault="00D36B86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85055" w:rsidRPr="005B4401" w:rsidRDefault="00D36B86" w:rsidP="00D3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85055" w:rsidRPr="005B4401" w:rsidRDefault="006C1920" w:rsidP="006C1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928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055" w:rsidRPr="005B4401" w:rsidTr="00626E49">
        <w:trPr>
          <w:trHeight w:val="570"/>
          <w:jc w:val="center"/>
        </w:trPr>
        <w:tc>
          <w:tcPr>
            <w:tcW w:w="1957" w:type="dxa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F85055" w:rsidRPr="005B4401" w:rsidRDefault="00F85055" w:rsidP="002830B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  <w:p w:rsidR="00965775" w:rsidRPr="005B4401" w:rsidRDefault="00965775" w:rsidP="0028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(концентрированная)</w:t>
            </w:r>
          </w:p>
        </w:tc>
        <w:tc>
          <w:tcPr>
            <w:tcW w:w="1984" w:type="dxa"/>
            <w:shd w:val="clear" w:color="auto" w:fill="auto"/>
          </w:tcPr>
          <w:p w:rsidR="00F85055" w:rsidRPr="005B4401" w:rsidRDefault="006C1920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5954" w:type="dxa"/>
            <w:gridSpan w:val="4"/>
            <w:shd w:val="clear" w:color="auto" w:fill="BFBFBF" w:themeFill="background1" w:themeFillShade="BF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F85055" w:rsidRPr="005B4401" w:rsidRDefault="006C1920" w:rsidP="006C1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F85055" w:rsidRPr="005B4401" w:rsidTr="00626E49">
        <w:trPr>
          <w:trHeight w:val="85"/>
          <w:jc w:val="center"/>
        </w:trPr>
        <w:tc>
          <w:tcPr>
            <w:tcW w:w="1957" w:type="dxa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shd w:val="clear" w:color="auto" w:fill="auto"/>
          </w:tcPr>
          <w:p w:rsidR="00F85055" w:rsidRPr="005B4401" w:rsidRDefault="006C1920" w:rsidP="00F90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992" w:type="dxa"/>
            <w:shd w:val="clear" w:color="auto" w:fill="auto"/>
          </w:tcPr>
          <w:p w:rsidR="00F85055" w:rsidRPr="005B4401" w:rsidRDefault="006F38F8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43" w:type="dxa"/>
            <w:shd w:val="clear" w:color="auto" w:fill="auto"/>
          </w:tcPr>
          <w:p w:rsidR="00F85055" w:rsidRPr="005B4401" w:rsidRDefault="006C1920" w:rsidP="00F90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F85055" w:rsidRPr="005B4401" w:rsidRDefault="006C1920" w:rsidP="006C1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F85055" w:rsidRPr="005B4401" w:rsidRDefault="006C1920" w:rsidP="00142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928" w:type="dxa"/>
            <w:shd w:val="clear" w:color="auto" w:fill="auto"/>
          </w:tcPr>
          <w:p w:rsidR="00F85055" w:rsidRPr="005B4401" w:rsidRDefault="006C1920" w:rsidP="006C1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F85055" w:rsidRPr="005B4401" w:rsidRDefault="00F85055" w:rsidP="00F85055">
      <w:pPr>
        <w:rPr>
          <w:rFonts w:ascii="Times New Roman" w:hAnsi="Times New Roman" w:cs="Times New Roman"/>
          <w:b/>
          <w:sz w:val="24"/>
          <w:szCs w:val="24"/>
        </w:rPr>
      </w:pPr>
    </w:p>
    <w:p w:rsidR="00F85055" w:rsidRPr="00162162" w:rsidRDefault="00F85055" w:rsidP="00F850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D32" w:rsidRDefault="00D81D3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lastRenderedPageBreak/>
        <w:br w:type="page"/>
      </w:r>
    </w:p>
    <w:p w:rsidR="00F85055" w:rsidRPr="005B4401" w:rsidRDefault="00F85055" w:rsidP="00F8505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5B4401">
        <w:rPr>
          <w:b/>
        </w:rPr>
        <w:t xml:space="preserve">3.2.  Содержание </w:t>
      </w:r>
      <w:proofErr w:type="gramStart"/>
      <w:r w:rsidRPr="005B4401">
        <w:rPr>
          <w:b/>
        </w:rPr>
        <w:t>обучения по</w:t>
      </w:r>
      <w:proofErr w:type="gramEnd"/>
      <w:r w:rsidRPr="005B4401">
        <w:rPr>
          <w:b/>
        </w:rPr>
        <w:t xml:space="preserve"> профессиональному модулю ПМ.02 « Выполнение химической завивки волос»</w:t>
      </w:r>
    </w:p>
    <w:p w:rsidR="00F85055" w:rsidRPr="005B4401" w:rsidRDefault="00F85055" w:rsidP="00F8505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9214"/>
        <w:gridCol w:w="1134"/>
        <w:gridCol w:w="1494"/>
      </w:tblGrid>
      <w:tr w:rsidR="00F85055" w:rsidRPr="005B4401" w:rsidTr="009655F6">
        <w:tc>
          <w:tcPr>
            <w:tcW w:w="3510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14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практические занятия, самостоятельная работа </w:t>
            </w:r>
            <w:proofErr w:type="gramStart"/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494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F85055" w:rsidRPr="005B4401" w:rsidTr="009655F6">
        <w:tc>
          <w:tcPr>
            <w:tcW w:w="3510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14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  <w:shd w:val="clear" w:color="auto" w:fill="auto"/>
          </w:tcPr>
          <w:p w:rsidR="00F85055" w:rsidRPr="005B4401" w:rsidRDefault="00F85055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3538" w:rsidRPr="005B4401" w:rsidTr="009655F6">
        <w:tc>
          <w:tcPr>
            <w:tcW w:w="12724" w:type="dxa"/>
            <w:gridSpan w:val="2"/>
            <w:shd w:val="clear" w:color="auto" w:fill="auto"/>
          </w:tcPr>
          <w:p w:rsidR="00583538" w:rsidRPr="005B4401" w:rsidRDefault="00583538" w:rsidP="00DB0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 02. </w:t>
            </w: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Выполнение химической завивки волос»</w:t>
            </w:r>
          </w:p>
        </w:tc>
        <w:tc>
          <w:tcPr>
            <w:tcW w:w="1134" w:type="dxa"/>
            <w:shd w:val="clear" w:color="auto" w:fill="auto"/>
          </w:tcPr>
          <w:p w:rsidR="00583538" w:rsidRPr="005B4401" w:rsidRDefault="00583538" w:rsidP="00CB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1494" w:type="dxa"/>
            <w:vMerge w:val="restart"/>
            <w:shd w:val="clear" w:color="auto" w:fill="auto"/>
          </w:tcPr>
          <w:p w:rsidR="00583538" w:rsidRPr="005B4401" w:rsidRDefault="00583538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538" w:rsidRPr="005B4401" w:rsidTr="00583538">
        <w:tc>
          <w:tcPr>
            <w:tcW w:w="3510" w:type="dxa"/>
            <w:shd w:val="clear" w:color="auto" w:fill="auto"/>
          </w:tcPr>
          <w:p w:rsidR="00583538" w:rsidRPr="005B4401" w:rsidRDefault="00583538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МДК 02.01 «Химическая завивка волос»</w:t>
            </w:r>
          </w:p>
        </w:tc>
        <w:tc>
          <w:tcPr>
            <w:tcW w:w="9214" w:type="dxa"/>
            <w:shd w:val="clear" w:color="auto" w:fill="auto"/>
          </w:tcPr>
          <w:p w:rsidR="00583538" w:rsidRPr="005B4401" w:rsidRDefault="00583538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83538" w:rsidRPr="005B4401" w:rsidRDefault="00583538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94" w:type="dxa"/>
            <w:vMerge/>
            <w:shd w:val="clear" w:color="auto" w:fill="auto"/>
          </w:tcPr>
          <w:p w:rsidR="00583538" w:rsidRPr="005B4401" w:rsidRDefault="00583538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89C" w:rsidRPr="005B4401" w:rsidTr="009655F6">
        <w:trPr>
          <w:trHeight w:val="394"/>
        </w:trPr>
        <w:tc>
          <w:tcPr>
            <w:tcW w:w="3510" w:type="dxa"/>
            <w:vMerge w:val="restart"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Тема 1. Общие сведения о химической завивке</w:t>
            </w:r>
          </w:p>
        </w:tc>
        <w:tc>
          <w:tcPr>
            <w:tcW w:w="9214" w:type="dxa"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shd w:val="clear" w:color="auto" w:fill="auto"/>
          </w:tcPr>
          <w:p w:rsidR="00B0789C" w:rsidRPr="005B4401" w:rsidRDefault="00583538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789C" w:rsidRPr="005B4401" w:rsidTr="00C549A3">
        <w:trPr>
          <w:trHeight w:val="1090"/>
        </w:trPr>
        <w:tc>
          <w:tcPr>
            <w:tcW w:w="3510" w:type="dxa"/>
            <w:vMerge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химической завивке</w:t>
            </w:r>
          </w:p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химической завивки волос.</w:t>
            </w:r>
          </w:p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Этапы химической завивки.</w:t>
            </w:r>
          </w:p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Принципы химической завивки.</w:t>
            </w:r>
          </w:p>
        </w:tc>
        <w:tc>
          <w:tcPr>
            <w:tcW w:w="113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0789C" w:rsidRPr="005B4401" w:rsidRDefault="00B0789C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89C" w:rsidRPr="005B4401" w:rsidRDefault="00B0789C" w:rsidP="009655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89C" w:rsidRPr="005B4401" w:rsidTr="00ED059B">
        <w:trPr>
          <w:trHeight w:val="255"/>
        </w:trPr>
        <w:tc>
          <w:tcPr>
            <w:tcW w:w="3510" w:type="dxa"/>
            <w:vMerge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</w:tcPr>
          <w:p w:rsidR="00B0789C" w:rsidRPr="005B4401" w:rsidRDefault="00B0789C" w:rsidP="00B07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vMerge w:val="restart"/>
            <w:shd w:val="clear" w:color="auto" w:fill="BFBFBF" w:themeFill="background1" w:themeFillShade="BF"/>
          </w:tcPr>
          <w:p w:rsidR="00B0789C" w:rsidRPr="005B4401" w:rsidRDefault="00B0789C" w:rsidP="0096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89C" w:rsidRPr="005B4401" w:rsidTr="00ED059B">
        <w:trPr>
          <w:trHeight w:val="291"/>
        </w:trPr>
        <w:tc>
          <w:tcPr>
            <w:tcW w:w="3510" w:type="dxa"/>
            <w:vMerge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B0789C" w:rsidRDefault="00B0789C" w:rsidP="00B07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B0789C" w:rsidRPr="005B4401" w:rsidRDefault="00B0789C" w:rsidP="00965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89C" w:rsidRPr="005B4401" w:rsidTr="00ED059B">
        <w:trPr>
          <w:trHeight w:val="135"/>
        </w:trPr>
        <w:tc>
          <w:tcPr>
            <w:tcW w:w="3510" w:type="dxa"/>
            <w:vMerge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89C" w:rsidRPr="005B4401" w:rsidTr="00ED059B">
        <w:trPr>
          <w:trHeight w:val="105"/>
        </w:trPr>
        <w:tc>
          <w:tcPr>
            <w:tcW w:w="3510" w:type="dxa"/>
            <w:vMerge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B0789C" w:rsidRPr="00ED0477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B0789C" w:rsidRPr="005B4401" w:rsidRDefault="00B0789C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89C" w:rsidRPr="005B4401" w:rsidTr="00ED059B">
        <w:trPr>
          <w:trHeight w:val="335"/>
        </w:trPr>
        <w:tc>
          <w:tcPr>
            <w:tcW w:w="3510" w:type="dxa"/>
            <w:vMerge/>
            <w:shd w:val="clear" w:color="auto" w:fill="auto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B0789C" w:rsidRPr="005B4401" w:rsidRDefault="00513F50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0530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Подготовить презентацию по теме: </w:t>
            </w:r>
            <w:r w:rsidR="00B0789C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химической завивки»</w:t>
            </w:r>
          </w:p>
        </w:tc>
        <w:tc>
          <w:tcPr>
            <w:tcW w:w="1134" w:type="dxa"/>
            <w:shd w:val="clear" w:color="auto" w:fill="auto"/>
          </w:tcPr>
          <w:p w:rsidR="00B0789C" w:rsidRPr="005B4401" w:rsidRDefault="00B0789C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B0789C" w:rsidRPr="005B4401" w:rsidRDefault="00B0789C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881" w:rsidRPr="005B4401" w:rsidTr="009655F6">
        <w:trPr>
          <w:trHeight w:val="72"/>
        </w:trPr>
        <w:tc>
          <w:tcPr>
            <w:tcW w:w="3510" w:type="dxa"/>
            <w:vMerge w:val="restart"/>
            <w:shd w:val="clear" w:color="auto" w:fill="auto"/>
          </w:tcPr>
          <w:p w:rsidR="00273881" w:rsidRPr="005B4401" w:rsidRDefault="00626E4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273881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918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3881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Препараты и инструменты для химической завивки.</w:t>
            </w:r>
          </w:p>
        </w:tc>
        <w:tc>
          <w:tcPr>
            <w:tcW w:w="9214" w:type="dxa"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EB6476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4" w:type="dxa"/>
            <w:vMerge w:val="restart"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6476" w:rsidRPr="005B4401" w:rsidTr="00B0789C">
        <w:trPr>
          <w:trHeight w:val="1437"/>
        </w:trPr>
        <w:tc>
          <w:tcPr>
            <w:tcW w:w="3510" w:type="dxa"/>
            <w:vMerge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3924C2" w:rsidRPr="003924C2" w:rsidRDefault="00EB6476" w:rsidP="00EB64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современных препаратов для завивки волос</w:t>
            </w:r>
          </w:p>
          <w:p w:rsidR="00EB6476" w:rsidRPr="005B4401" w:rsidRDefault="00EB6476" w:rsidP="00EB64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Требования к препаратам для химической завивки</w:t>
            </w:r>
          </w:p>
          <w:p w:rsidR="00EB6476" w:rsidRPr="005B4401" w:rsidRDefault="00EB6476" w:rsidP="00EB64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Препараты для химической завивки: щелочной перманент,  кислотн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сбалансированный перманент, пенообразный перманент,   гелеобразный перманент,  мягкий щелочной перманент.</w:t>
            </w:r>
          </w:p>
        </w:tc>
        <w:tc>
          <w:tcPr>
            <w:tcW w:w="1134" w:type="dxa"/>
            <w:shd w:val="clear" w:color="auto" w:fill="auto"/>
          </w:tcPr>
          <w:p w:rsidR="00EB6476" w:rsidRPr="005B4401" w:rsidRDefault="00EB6476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476" w:rsidRPr="005B4401" w:rsidRDefault="00EB6476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76" w:rsidRPr="005B4401" w:rsidTr="009936B4">
        <w:trPr>
          <w:trHeight w:val="1114"/>
        </w:trPr>
        <w:tc>
          <w:tcPr>
            <w:tcW w:w="3510" w:type="dxa"/>
            <w:vMerge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EB6476" w:rsidRPr="005B4401" w:rsidRDefault="00EB6476" w:rsidP="00EB64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Составы нейтрализаторы, составы фиксаторы</w:t>
            </w:r>
          </w:p>
          <w:p w:rsidR="00EB6476" w:rsidRPr="005B4401" w:rsidRDefault="00EB6476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Выбор состава в зависимости от групп  волос,  нормы расхода препаратов</w:t>
            </w:r>
          </w:p>
          <w:p w:rsidR="00EB6476" w:rsidRPr="005B4401" w:rsidRDefault="00EB6476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Препараты для фиксирования волос пенные, не пенные, концентрированные и не концентрированные.</w:t>
            </w:r>
          </w:p>
        </w:tc>
        <w:tc>
          <w:tcPr>
            <w:tcW w:w="1134" w:type="dxa"/>
            <w:shd w:val="clear" w:color="auto" w:fill="auto"/>
          </w:tcPr>
          <w:p w:rsidR="00EB6476" w:rsidRPr="005B4401" w:rsidRDefault="00EB6476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476" w:rsidRPr="005B4401" w:rsidRDefault="00EB6476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476" w:rsidRPr="005B4401" w:rsidRDefault="00EB6476" w:rsidP="00B0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76" w:rsidRPr="005B4401" w:rsidTr="009936B4">
        <w:trPr>
          <w:trHeight w:val="1133"/>
        </w:trPr>
        <w:tc>
          <w:tcPr>
            <w:tcW w:w="3510" w:type="dxa"/>
            <w:vMerge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инструменты, приспособления для химической завивки.</w:t>
            </w:r>
          </w:p>
          <w:p w:rsidR="00EB6476" w:rsidRPr="005B4401" w:rsidRDefault="00EB6476" w:rsidP="00DE0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необходимые для выполнения            химической завивки</w:t>
            </w:r>
            <w:r w:rsidR="00DE00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Выбор коклюшек в зависимости от группы волос</w:t>
            </w:r>
          </w:p>
        </w:tc>
        <w:tc>
          <w:tcPr>
            <w:tcW w:w="1134" w:type="dxa"/>
            <w:shd w:val="clear" w:color="auto" w:fill="auto"/>
          </w:tcPr>
          <w:p w:rsidR="00EB6476" w:rsidRPr="005B4401" w:rsidRDefault="00EB6476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476" w:rsidRPr="005B4401" w:rsidRDefault="00EB6476" w:rsidP="0058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476" w:rsidRPr="005B4401" w:rsidRDefault="00EB6476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  <w:shd w:val="clear" w:color="auto" w:fill="auto"/>
          </w:tcPr>
          <w:p w:rsidR="00EB6476" w:rsidRPr="005B4401" w:rsidRDefault="00EB6476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881" w:rsidRPr="005B4401" w:rsidTr="009655F6">
        <w:trPr>
          <w:trHeight w:val="234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труда при химической завивке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881" w:rsidRPr="005B4401" w:rsidTr="00ED059B">
        <w:trPr>
          <w:trHeight w:val="238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  <w:vMerge w:val="restart"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881" w:rsidRPr="005B4401" w:rsidTr="00ED059B">
        <w:trPr>
          <w:trHeight w:val="284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538">
              <w:rPr>
                <w:rFonts w:ascii="Times New Roman" w:hAnsi="Times New Roman" w:cs="Times New Roman"/>
                <w:b/>
                <w:sz w:val="24"/>
                <w:szCs w:val="24"/>
              </w:rPr>
              <w:t>Л. 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="003924C2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Дезинфекция инструмента применяемого для химической завивки волос 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881" w:rsidRPr="005B4401" w:rsidTr="00ED059B">
        <w:trPr>
          <w:trHeight w:val="225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538">
              <w:rPr>
                <w:rFonts w:ascii="Times New Roman" w:hAnsi="Times New Roman" w:cs="Times New Roman"/>
                <w:b/>
                <w:sz w:val="24"/>
                <w:szCs w:val="24"/>
              </w:rPr>
              <w:t>Л. 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="00D90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881" w:rsidRPr="005B4401">
              <w:rPr>
                <w:rFonts w:ascii="Times New Roman" w:hAnsi="Times New Roman" w:cs="Times New Roman"/>
                <w:sz w:val="24"/>
                <w:szCs w:val="24"/>
              </w:rPr>
              <w:t>Подбор диаметра коклюшек в  зависимости от желаемого эффекта завивки.</w:t>
            </w:r>
            <w:r w:rsidR="00583538" w:rsidRPr="005835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881" w:rsidRPr="005B4401" w:rsidTr="00ED059B">
        <w:trPr>
          <w:trHeight w:val="123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DC6247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5AB" w:rsidRPr="005B4401" w:rsidTr="00ED059B">
        <w:trPr>
          <w:trHeight w:val="237"/>
        </w:trPr>
        <w:tc>
          <w:tcPr>
            <w:tcW w:w="3510" w:type="dxa"/>
            <w:vMerge/>
            <w:shd w:val="clear" w:color="auto" w:fill="auto"/>
          </w:tcPr>
          <w:p w:rsidR="00A825AB" w:rsidRPr="005B4401" w:rsidRDefault="00A825AB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A825AB" w:rsidRPr="005B4401" w:rsidRDefault="003924C2" w:rsidP="00484E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E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84ECF" w:rsidRPr="00583538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484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4ECF" w:rsidRPr="005835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484E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0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рабочего места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химической завивки волос </w:t>
            </w:r>
          </w:p>
        </w:tc>
        <w:tc>
          <w:tcPr>
            <w:tcW w:w="1134" w:type="dxa"/>
            <w:shd w:val="clear" w:color="auto" w:fill="auto"/>
          </w:tcPr>
          <w:p w:rsidR="00A825AB" w:rsidRPr="005B4401" w:rsidRDefault="00A825AB" w:rsidP="0039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A825AB" w:rsidRPr="005B4401" w:rsidRDefault="00A825AB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881" w:rsidRPr="005B4401" w:rsidTr="00ED059B">
        <w:trPr>
          <w:trHeight w:val="277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273881" w:rsidP="005B0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5B0788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881" w:rsidRPr="005B4401" w:rsidTr="00ED059B">
        <w:trPr>
          <w:trHeight w:val="322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273881" w:rsidRPr="005B4401" w:rsidRDefault="00273881" w:rsidP="00DC6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</w:tcPr>
          <w:p w:rsidR="00273881" w:rsidRPr="005B440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881" w:rsidRPr="005B4401" w:rsidTr="00ED059B">
        <w:trPr>
          <w:trHeight w:val="532"/>
        </w:trPr>
        <w:tc>
          <w:tcPr>
            <w:tcW w:w="3510" w:type="dxa"/>
            <w:vMerge/>
            <w:shd w:val="clear" w:color="auto" w:fill="auto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513F50" w:rsidRDefault="00513F50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530D8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рабочую тетрадь  по теме:</w:t>
            </w:r>
            <w:r w:rsidR="007E5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F47">
              <w:rPr>
                <w:rFonts w:ascii="Times New Roman" w:hAnsi="Times New Roman" w:cs="Times New Roman"/>
                <w:sz w:val="24"/>
                <w:szCs w:val="24"/>
              </w:rPr>
              <w:t>«Химическая завивка волос»</w:t>
            </w:r>
          </w:p>
          <w:p w:rsidR="00F75CA1" w:rsidRDefault="00795F47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7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0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реферат по теме:</w:t>
            </w:r>
            <w:r w:rsidR="000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CA1">
              <w:rPr>
                <w:rFonts w:ascii="Times New Roman" w:hAnsi="Times New Roman" w:cs="Times New Roman"/>
                <w:sz w:val="24"/>
                <w:szCs w:val="24"/>
              </w:rPr>
              <w:t xml:space="preserve">«Современным препараты </w:t>
            </w:r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фирмы  «</w:t>
            </w:r>
            <w:r w:rsidR="00F75CA1" w:rsidRPr="005B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Start"/>
            <w:proofErr w:type="gramStart"/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75CA1" w:rsidRPr="005B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  <w:proofErr w:type="spellEnd"/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75CA1" w:rsidRPr="005B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>kop</w:t>
            </w:r>
            <w:proofErr w:type="spellEnd"/>
            <w:r w:rsidR="00F75CA1" w:rsidRPr="005B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F75CA1" w:rsidRPr="005B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Londa</w:t>
            </w:r>
            <w:proofErr w:type="spellEnd"/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5CA1" w:rsidRPr="005B4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Cutrin</w:t>
            </w:r>
            <w:proofErr w:type="spellEnd"/>
            <w:r w:rsidR="00F75CA1" w:rsidRPr="005B44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73881" w:rsidRPr="005B4401" w:rsidRDefault="00F75CA1" w:rsidP="000530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E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0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 таблицы по теме:</w:t>
            </w:r>
            <w:r w:rsidR="000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E00EC">
              <w:rPr>
                <w:rFonts w:ascii="Times New Roman" w:hAnsi="Times New Roman" w:cs="Times New Roman"/>
                <w:sz w:val="24"/>
                <w:szCs w:val="24"/>
              </w:rPr>
              <w:t>Время воздействия фиксажа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73881" w:rsidRPr="005B4401" w:rsidRDefault="00DE00EC" w:rsidP="00F75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530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Подготовить презентацию по теме: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необходимые для выполнения            химической завивки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27388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530D8" w:rsidRPr="005B4401" w:rsidRDefault="000530D8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8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88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530D8" w:rsidRDefault="000530D8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81" w:rsidRPr="005B4401" w:rsidRDefault="00273881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BFBFBF" w:themeFill="background1" w:themeFillShade="BF"/>
          </w:tcPr>
          <w:p w:rsidR="00273881" w:rsidRPr="005B4401" w:rsidRDefault="00273881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9655F6">
        <w:trPr>
          <w:trHeight w:val="181"/>
        </w:trPr>
        <w:tc>
          <w:tcPr>
            <w:tcW w:w="3510" w:type="dxa"/>
            <w:vMerge w:val="restart"/>
            <w:shd w:val="clear" w:color="auto" w:fill="auto"/>
          </w:tcPr>
          <w:p w:rsidR="00C904C9" w:rsidRPr="005B4401" w:rsidRDefault="00626E4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C904C9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3. Технология и способы химической завивки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4" w:type="dxa"/>
            <w:vMerge w:val="restart"/>
            <w:shd w:val="clear" w:color="auto" w:fill="FFFFFF" w:themeFill="background1"/>
          </w:tcPr>
          <w:p w:rsidR="00C904C9" w:rsidRPr="005B4401" w:rsidRDefault="00C904C9" w:rsidP="00965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4C9" w:rsidRPr="005B4401" w:rsidTr="00595796">
        <w:trPr>
          <w:trHeight w:val="1215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работы: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рабочего места 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Беседа с клиентом (повторение материала предыдущего модуля).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Внешний осмотр кожи головы и состояния волос клиента.</w:t>
            </w:r>
          </w:p>
          <w:p w:rsidR="00C904C9" w:rsidRPr="005B4401" w:rsidRDefault="00C904C9" w:rsidP="00965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Тест на восприимчивость кожи к химическому составу.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9655F6">
        <w:trPr>
          <w:trHeight w:val="1180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Выбор химического состава.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Выбор схемы накручивания.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Подготовка парикмахерского белья.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инструментов и приспособлений.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Дезинфекция инструментов.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Браки 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химической завивки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Уход за волосами после химической завивки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3647B2">
        <w:trPr>
          <w:trHeight w:val="2412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Технологический  процесс выполнения химической завивки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Мытьё волос и кожи головы. (Значение мытья волос перед завивкой, особенности мытья).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Предварительная стрижка волос. (Особенности стрижки волос).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Прямой способ (деление волос на сектора, нанесение препарата на волосы, правила накручивания прядей на коклюшки, время выдержки препарата на волосах).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Не прямой способ (деление волос на сектора, нанесение препарата на волосы, правила накручивания прядей на коклюшки, время выдержки препарата на волосах).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Комбинированный способ (деление волос на сектора, нанесение препарата на волосы, правила накручивания прядей на коклюшки, время выдержки препарата на волосах).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4C9" w:rsidRPr="005B4401" w:rsidRDefault="00C904C9" w:rsidP="005835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904C9" w:rsidRPr="005B4401" w:rsidRDefault="00C904C9" w:rsidP="005835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A949AB">
        <w:trPr>
          <w:trHeight w:val="2208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Проверка качества завитка.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Смывание препарата для химической завивки.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Обсушивание. Фиксация.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Смывание фиксажа.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Нейтрализация химической завивки.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Оценка качества выполненных работ.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Стрижка волос. (Особенности). Сушка волос.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Заключительные работы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15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38752B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vMerge w:val="restart"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484ECF">
        <w:trPr>
          <w:trHeight w:val="234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38">
              <w:rPr>
                <w:rFonts w:ascii="Times New Roman" w:hAnsi="Times New Roman" w:cs="Times New Roman"/>
                <w:b/>
                <w:sz w:val="24"/>
                <w:szCs w:val="24"/>
              </w:rPr>
              <w:t>Л.Р. №</w:t>
            </w:r>
            <w:r w:rsidRPr="00484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6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C904C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Выбор препарата для химической завивки в соответствии с группой волос </w:t>
            </w:r>
            <w:r w:rsidR="00C90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49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0F4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C904C9">
        <w:trPr>
          <w:trHeight w:val="280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ПЗ№2</w:t>
            </w:r>
            <w:r w:rsidR="00C904C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накручивания волос на коклюшки классическим методом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C90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C904C9">
        <w:trPr>
          <w:trHeight w:val="269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ПЗ№ 3</w:t>
            </w:r>
            <w:r w:rsidR="00C904C9" w:rsidRPr="00C904C9">
              <w:rPr>
                <w:rFonts w:ascii="Times New Roman" w:hAnsi="Times New Roman" w:cs="Times New Roman"/>
                <w:sz w:val="24"/>
                <w:szCs w:val="24"/>
              </w:rPr>
              <w:t>Выполнение накручивания волос  на коклюшки вертикальным методом</w:t>
            </w:r>
            <w:r w:rsidR="00C90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73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C904C9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C9">
              <w:rPr>
                <w:rFonts w:ascii="Times New Roman" w:hAnsi="Times New Roman" w:cs="Times New Roman"/>
                <w:b/>
                <w:sz w:val="24"/>
                <w:szCs w:val="24"/>
              </w:rPr>
              <w:t>ПЗ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904C9" w:rsidRPr="00C904C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накручивания волос  на коклюшки спиральным методом </w:t>
            </w:r>
            <w:r w:rsidR="00C904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C904C9">
        <w:trPr>
          <w:trHeight w:val="277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«Технологический процесс химической завивки»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78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DC6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15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DE00EC" w:rsidP="00DE0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0D8">
              <w:rPr>
                <w:rFonts w:ascii="Times New Roman" w:hAnsi="Times New Roman" w:cs="Times New Roman"/>
                <w:sz w:val="24"/>
                <w:szCs w:val="24"/>
              </w:rPr>
              <w:t>Оформить сообщение по теме:</w:t>
            </w:r>
            <w:r w:rsidR="000530D8" w:rsidRPr="00F36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Дезинфекция инструментов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приспособлений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химической завивки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9936B4">
        <w:trPr>
          <w:trHeight w:val="562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DE00EC" w:rsidP="00FA0E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0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Заполнить рабочую тетрадь по теме: 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«Способы химической завивки», «Техника безопасности при выполнении химической завивки волос»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05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FA0E74" w:rsidP="00623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2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Решить производственные задачи по теме: «Химическая завивка»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D81D32">
        <w:trPr>
          <w:trHeight w:val="699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0530D8" w:rsidP="00053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62320B">
              <w:rPr>
                <w:rFonts w:ascii="Times New Roman" w:hAnsi="Times New Roman" w:cs="Times New Roman"/>
                <w:sz w:val="24"/>
                <w:szCs w:val="24"/>
              </w:rPr>
              <w:t>Заполнить рабочую тетрадь по теме: «Вид брака при выполнении химической завивки»,</w:t>
            </w:r>
            <w:r w:rsidR="00FA76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2320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выполнении химической завивки волос»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9655F6">
        <w:trPr>
          <w:trHeight w:val="144"/>
        </w:trPr>
        <w:tc>
          <w:tcPr>
            <w:tcW w:w="3510" w:type="dxa"/>
            <w:vMerge w:val="restart"/>
            <w:shd w:val="clear" w:color="auto" w:fill="auto"/>
          </w:tcPr>
          <w:p w:rsidR="00C904C9" w:rsidRPr="005B4401" w:rsidRDefault="00626E4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C904C9"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4. Варианты накручивания волос при выполнении химической завивки</w:t>
            </w: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  <w:vMerge w:val="restart"/>
            <w:shd w:val="clear" w:color="auto" w:fill="FFFFFF" w:themeFill="background1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4C9" w:rsidRPr="005B4401" w:rsidTr="00D841B6">
        <w:trPr>
          <w:trHeight w:val="841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-химическая завивка изогнутой конфигурации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химическая завивка по методу кирпичной кладки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химическая завивка спиральная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- прикорневая химическая завивка - гофрированная химическая завивка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процедура химического  выпрямления волос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химическая завивка при  помощи косичек и  коклюшек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химическая завивка на две коклюшки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химическая завивка окрашенных волос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коррекция лица при помощи химической завивки</w:t>
            </w:r>
          </w:p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-химическая  завивка на обесцвеченных волосах</w:t>
            </w:r>
          </w:p>
          <w:p w:rsidR="00C904C9" w:rsidRPr="005B4401" w:rsidRDefault="00C904C9" w:rsidP="00D84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 химическая завивка на седых волосах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9655F6">
        <w:trPr>
          <w:trHeight w:val="369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 работы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vMerge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38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38752B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  <w:vMerge w:val="restart"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C904C9">
        <w:trPr>
          <w:trHeight w:val="197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ПЗ№5</w:t>
            </w:r>
            <w:r w:rsidR="00C904C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904C9">
              <w:rPr>
                <w:rFonts w:ascii="Times New Roman" w:hAnsi="Times New Roman" w:cs="Times New Roman"/>
                <w:sz w:val="24"/>
                <w:szCs w:val="24"/>
              </w:rPr>
              <w:t xml:space="preserve">накручивания волос на кольцевые локоны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780E7B">
        <w:trPr>
          <w:trHeight w:val="196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484ECF" w:rsidP="00484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C9">
              <w:rPr>
                <w:rFonts w:ascii="Times New Roman" w:hAnsi="Times New Roman" w:cs="Times New Roman"/>
                <w:b/>
                <w:sz w:val="24"/>
                <w:szCs w:val="24"/>
              </w:rPr>
              <w:t>ПЗ№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904C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химической завивки при помощи косичек 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58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357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C904C9" w:rsidP="00DC62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413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62320B" w:rsidP="00FA76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76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Подготовить презентацию по теме: «</w:t>
            </w:r>
            <w:r w:rsidR="0034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645" w:rsidRPr="005B4401">
              <w:rPr>
                <w:rFonts w:ascii="Times New Roman" w:hAnsi="Times New Roman" w:cs="Times New Roman"/>
                <w:sz w:val="24"/>
                <w:szCs w:val="24"/>
              </w:rPr>
              <w:t>Эволюция химической завивки под влиянием моды</w:t>
            </w:r>
            <w:r w:rsidR="00FA76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412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62320B" w:rsidP="00FA76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6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Составить кроссворд по теме: </w:t>
            </w:r>
            <w:r w:rsidR="00FA7645">
              <w:rPr>
                <w:rFonts w:ascii="Times New Roman" w:hAnsi="Times New Roman" w:cs="Times New Roman"/>
                <w:sz w:val="24"/>
                <w:szCs w:val="24"/>
              </w:rPr>
              <w:t>«Варианты химической завивки»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378"/>
        </w:trPr>
        <w:tc>
          <w:tcPr>
            <w:tcW w:w="3510" w:type="dxa"/>
            <w:vMerge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904C9" w:rsidRPr="005B4401" w:rsidRDefault="0062320B" w:rsidP="00FA76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A0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5048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645">
              <w:rPr>
                <w:rFonts w:ascii="Times New Roman" w:hAnsi="Times New Roman" w:cs="Times New Roman"/>
                <w:sz w:val="24"/>
                <w:szCs w:val="24"/>
              </w:rPr>
              <w:t>Заполнить рабочую тетрадь по теме: «Химическая завивка»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D81D32">
        <w:trPr>
          <w:trHeight w:val="347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C904C9" w:rsidRPr="005B4401" w:rsidRDefault="00C904C9" w:rsidP="005835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48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535"/>
        </w:trPr>
        <w:tc>
          <w:tcPr>
            <w:tcW w:w="12724" w:type="dxa"/>
            <w:gridSpan w:val="2"/>
            <w:shd w:val="clear" w:color="auto" w:fill="auto"/>
          </w:tcPr>
          <w:p w:rsidR="00C904C9" w:rsidRPr="00383B99" w:rsidRDefault="00383B9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B99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подготовительных и заключительных  работ, определение группы волос, тест на чувствительность кожи и волос.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87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непрямым способом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66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 химической завивки горизонтальным способом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69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спиральной химической завивки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74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вертикальной химической завивки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77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1F28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 химической завивки на окрашенных  и обесцвеченных волосах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68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на косичку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50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7947D8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химической завивки на две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коклюшки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25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по методу кирпичной кладки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836568">
        <w:trPr>
          <w:trHeight w:val="10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прямым способом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0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83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 на шпильку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0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836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прикорневой химической завивки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1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7679D3">
        <w:trPr>
          <w:trHeight w:val="155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54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прямым способом  на короткие волосы.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не прямым способом на короткие волосы.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комбинированным способом на длинные волосы.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 прикорневой химической завивки.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 на средние волосы вертикальным способом.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спиральной химической завивки на длинные волосы.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293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антихимии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21473B">
        <w:trPr>
          <w:trHeight w:val="172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коррекции лица при помощи химической завивки.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2B7846">
        <w:trPr>
          <w:trHeight w:val="155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химической завивки на 2-е коклюшки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154"/>
        </w:trPr>
        <w:tc>
          <w:tcPr>
            <w:tcW w:w="12724" w:type="dxa"/>
            <w:gridSpan w:val="2"/>
            <w:shd w:val="clear" w:color="auto" w:fill="auto"/>
          </w:tcPr>
          <w:p w:rsidR="00C904C9" w:rsidRPr="002B7846" w:rsidRDefault="00C904C9" w:rsidP="00965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8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Итоговая аттестация в форме экзамена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8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(квалификационного)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4C9" w:rsidRPr="005B4401" w:rsidTr="00064926">
        <w:trPr>
          <w:trHeight w:val="654"/>
        </w:trPr>
        <w:tc>
          <w:tcPr>
            <w:tcW w:w="12724" w:type="dxa"/>
            <w:gridSpan w:val="2"/>
            <w:shd w:val="clear" w:color="auto" w:fill="auto"/>
          </w:tcPr>
          <w:p w:rsidR="00C904C9" w:rsidRPr="005B4401" w:rsidRDefault="00C904C9" w:rsidP="00965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C904C9" w:rsidRPr="005B4401" w:rsidRDefault="00C904C9" w:rsidP="005835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1494" w:type="dxa"/>
            <w:vMerge/>
            <w:shd w:val="clear" w:color="auto" w:fill="D9D9D9" w:themeFill="background1" w:themeFillShade="D9"/>
          </w:tcPr>
          <w:p w:rsidR="00C904C9" w:rsidRPr="005B4401" w:rsidRDefault="00C904C9" w:rsidP="00583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5055" w:rsidRPr="005B4401" w:rsidRDefault="00F85055" w:rsidP="00F85055">
      <w:pPr>
        <w:rPr>
          <w:rFonts w:ascii="Times New Roman" w:hAnsi="Times New Roman" w:cs="Times New Roman"/>
          <w:b/>
          <w:sz w:val="24"/>
          <w:szCs w:val="24"/>
        </w:rPr>
      </w:pPr>
    </w:p>
    <w:p w:rsidR="00F85055" w:rsidRDefault="00F85055" w:rsidP="00F850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D01" w:rsidRDefault="00396D01" w:rsidP="00396D01">
      <w:pPr>
        <w:rPr>
          <w:rFonts w:ascii="Times New Roman" w:hAnsi="Times New Roman" w:cs="Times New Roman"/>
          <w:b/>
          <w:sz w:val="24"/>
          <w:szCs w:val="24"/>
        </w:rPr>
        <w:sectPr w:rsidR="00396D01" w:rsidSect="00807459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:rsidR="00396D01" w:rsidRDefault="00396D01" w:rsidP="00D81D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B4401">
        <w:rPr>
          <w:b/>
          <w:caps/>
        </w:rPr>
        <w:lastRenderedPageBreak/>
        <w:t>4. условия реализации программы ПРОФЕССИОНАЛЬНОГО МОДУЛЯ</w:t>
      </w:r>
    </w:p>
    <w:p w:rsidR="00D81D32" w:rsidRDefault="00D81D32" w:rsidP="0039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396D01" w:rsidRDefault="00396D01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5B4401">
        <w:rPr>
          <w:rFonts w:ascii="Times New Roman" w:hAnsi="Times New Roman" w:cs="Times New Roman"/>
          <w:b/>
          <w:bCs/>
          <w:sz w:val="24"/>
          <w:szCs w:val="24"/>
        </w:rPr>
        <w:t xml:space="preserve"> Материально-техническое обеспечение:</w:t>
      </w:r>
      <w:r w:rsidRPr="005B44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D32" w:rsidRDefault="00396D01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 xml:space="preserve">Реализация программы модуля осуществляется  в учебном кабинете № 209 (26 посадочных мест)  и парикмахерской  - мастерской №211 (20 рабочих мест);  </w:t>
      </w:r>
    </w:p>
    <w:p w:rsidR="00D81D32" w:rsidRPr="00D81D32" w:rsidRDefault="00D81D3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6D01" w:rsidRPr="00D81D32" w:rsidRDefault="00396D01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1D32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 xml:space="preserve">аудиторная доска с магнитной поверхностью и набором приспособлений для крепления; 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автоматизированное рабочее место  преподавателя;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компьютер с лицензионным программным обеспечением;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1D32">
        <w:rPr>
          <w:rFonts w:ascii="Times New Roman" w:hAnsi="Times New Roman" w:cs="Times New Roman"/>
          <w:bCs/>
          <w:sz w:val="24"/>
          <w:szCs w:val="24"/>
        </w:rPr>
        <w:t>мультимедиапроектор</w:t>
      </w:r>
      <w:proofErr w:type="spellEnd"/>
      <w:r w:rsidRPr="00D81D32">
        <w:rPr>
          <w:rFonts w:ascii="Times New Roman" w:hAnsi="Times New Roman" w:cs="Times New Roman"/>
          <w:bCs/>
          <w:sz w:val="24"/>
          <w:szCs w:val="24"/>
        </w:rPr>
        <w:t>, экран; цифровые образовательные ресурсы с конкурсными работами, обучающими семинарами;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специализированная учебная мебель по количеству обучающихся с комплектом стульев;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 xml:space="preserve">комплект нормативной документации (ГОСТы, </w:t>
      </w:r>
      <w:proofErr w:type="spellStart"/>
      <w:r w:rsidRPr="00D81D32">
        <w:rPr>
          <w:rFonts w:ascii="Times New Roman" w:hAnsi="Times New Roman" w:cs="Times New Roman"/>
          <w:bCs/>
          <w:sz w:val="24"/>
          <w:szCs w:val="24"/>
        </w:rPr>
        <w:t>ОСТы</w:t>
      </w:r>
      <w:proofErr w:type="gramStart"/>
      <w:r w:rsidRPr="00D81D32">
        <w:rPr>
          <w:rFonts w:ascii="Times New Roman" w:hAnsi="Times New Roman" w:cs="Times New Roman"/>
          <w:bCs/>
          <w:sz w:val="24"/>
          <w:szCs w:val="24"/>
        </w:rPr>
        <w:t>,Р</w:t>
      </w:r>
      <w:proofErr w:type="gramEnd"/>
      <w:r w:rsidRPr="00D81D32">
        <w:rPr>
          <w:rFonts w:ascii="Times New Roman" w:hAnsi="Times New Roman" w:cs="Times New Roman"/>
          <w:bCs/>
          <w:sz w:val="24"/>
          <w:szCs w:val="24"/>
        </w:rPr>
        <w:t>СТ</w:t>
      </w:r>
      <w:proofErr w:type="spellEnd"/>
      <w:r w:rsidRPr="00D81D32">
        <w:rPr>
          <w:rFonts w:ascii="Times New Roman" w:hAnsi="Times New Roman" w:cs="Times New Roman"/>
          <w:bCs/>
          <w:sz w:val="24"/>
          <w:szCs w:val="24"/>
        </w:rPr>
        <w:t>, СанПиНы);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манекен - головка;</w:t>
      </w:r>
    </w:p>
    <w:p w:rsidR="00396D01" w:rsidRPr="00D81D32" w:rsidRDefault="00D81D32" w:rsidP="00D81D32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комплект учебно-</w:t>
      </w:r>
      <w:r w:rsidR="00396D01" w:rsidRPr="00D81D32">
        <w:rPr>
          <w:rFonts w:ascii="Times New Roman" w:hAnsi="Times New Roman" w:cs="Times New Roman"/>
          <w:bCs/>
          <w:sz w:val="24"/>
          <w:szCs w:val="24"/>
        </w:rPr>
        <w:t>методической документации.</w:t>
      </w:r>
    </w:p>
    <w:p w:rsidR="00396D01" w:rsidRPr="00D81D32" w:rsidRDefault="00396D01" w:rsidP="00D81D32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парикмахерское  бельё: пеньюар, полотенца, одноразовые воротнички;</w:t>
      </w:r>
    </w:p>
    <w:p w:rsidR="00120AC6" w:rsidRDefault="00120AC6" w:rsidP="00D81D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6D01" w:rsidRPr="00D81D32" w:rsidRDefault="00396D01" w:rsidP="00D81D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81D32">
        <w:rPr>
          <w:rFonts w:ascii="Times New Roman" w:hAnsi="Times New Roman" w:cs="Times New Roman"/>
          <w:b/>
          <w:bCs/>
          <w:sz w:val="24"/>
          <w:szCs w:val="24"/>
        </w:rPr>
        <w:t>Инструменты и приспособления: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пластмассовая расческ</w:t>
      </w:r>
      <w:proofErr w:type="gramStart"/>
      <w:r w:rsidRPr="00120AC6">
        <w:rPr>
          <w:rFonts w:ascii="Times New Roman" w:hAnsi="Times New Roman" w:cs="Times New Roman"/>
          <w:bCs/>
          <w:sz w:val="24"/>
          <w:szCs w:val="24"/>
        </w:rPr>
        <w:t>а-</w:t>
      </w:r>
      <w:proofErr w:type="gramEnd"/>
      <w:r w:rsidRPr="00120AC6">
        <w:rPr>
          <w:rFonts w:ascii="Times New Roman" w:hAnsi="Times New Roman" w:cs="Times New Roman"/>
          <w:bCs/>
          <w:sz w:val="24"/>
          <w:szCs w:val="24"/>
        </w:rPr>
        <w:t xml:space="preserve"> хвостик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утепляющая шапочка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пластмассовая мисочка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аппликатор (бутылочка с носиком) для нанесения раствора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губки и еще один аппликатор для нанесения фиксажа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резиновые перчатки для нанесения фиксажа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пластиковые коклюшки различного диаметра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мерный стаканчик</w:t>
      </w:r>
    </w:p>
    <w:p w:rsidR="00396D01" w:rsidRPr="00120AC6" w:rsidRDefault="00396D01" w:rsidP="00120AC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пластмассовые зажимы</w:t>
      </w:r>
    </w:p>
    <w:p w:rsidR="00396D01" w:rsidRPr="00D81D32" w:rsidRDefault="00396D01" w:rsidP="00D81D3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Инструменты не должны иметь металлических частей</w:t>
      </w:r>
    </w:p>
    <w:p w:rsidR="00120AC6" w:rsidRDefault="00120AC6" w:rsidP="00D81D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6D01" w:rsidRPr="00D81D32" w:rsidRDefault="00396D01" w:rsidP="00D81D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81D32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</w:p>
    <w:p w:rsidR="00396D01" w:rsidRPr="00120AC6" w:rsidRDefault="00396D01" w:rsidP="00120AC6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туалетные столики</w:t>
      </w:r>
    </w:p>
    <w:p w:rsidR="00396D01" w:rsidRPr="00120AC6" w:rsidRDefault="00396D01" w:rsidP="00120AC6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парикмахерские кресла</w:t>
      </w:r>
    </w:p>
    <w:p w:rsidR="00396D01" w:rsidRPr="00120AC6" w:rsidRDefault="00396D01" w:rsidP="00120AC6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зеркала</w:t>
      </w:r>
    </w:p>
    <w:p w:rsidR="00396D01" w:rsidRPr="00120AC6" w:rsidRDefault="00396D01" w:rsidP="00120AC6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столики для инструментов, препаратов, тумб</w:t>
      </w:r>
      <w:proofErr w:type="gramStart"/>
      <w:r w:rsidRPr="00120AC6">
        <w:rPr>
          <w:rFonts w:ascii="Times New Roman" w:hAnsi="Times New Roman" w:cs="Times New Roman"/>
          <w:bCs/>
          <w:sz w:val="24"/>
          <w:szCs w:val="24"/>
        </w:rPr>
        <w:t>ы-</w:t>
      </w:r>
      <w:proofErr w:type="gramEnd"/>
      <w:r w:rsidRPr="00120AC6">
        <w:rPr>
          <w:rFonts w:ascii="Times New Roman" w:hAnsi="Times New Roman" w:cs="Times New Roman"/>
          <w:bCs/>
          <w:sz w:val="24"/>
          <w:szCs w:val="24"/>
        </w:rPr>
        <w:t xml:space="preserve"> ассистенты</w:t>
      </w:r>
    </w:p>
    <w:p w:rsidR="00120AC6" w:rsidRDefault="00120AC6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D01" w:rsidRPr="00D81D32" w:rsidRDefault="00396D01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1D32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учебной мастерской: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компьютер с лицензионным программным обеспечением; принтер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 xml:space="preserve">аппаратура: </w:t>
      </w:r>
      <w:proofErr w:type="spellStart"/>
      <w:r w:rsidRPr="00120AC6">
        <w:rPr>
          <w:rFonts w:ascii="Times New Roman" w:hAnsi="Times New Roman" w:cs="Times New Roman"/>
          <w:bCs/>
          <w:sz w:val="24"/>
          <w:szCs w:val="24"/>
        </w:rPr>
        <w:t>сушуары</w:t>
      </w:r>
      <w:proofErr w:type="spellEnd"/>
      <w:r w:rsidRPr="00120AC6">
        <w:rPr>
          <w:rFonts w:ascii="Times New Roman" w:hAnsi="Times New Roman" w:cs="Times New Roman"/>
          <w:bCs/>
          <w:sz w:val="24"/>
          <w:szCs w:val="24"/>
        </w:rPr>
        <w:t>.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туалетные столы,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парикмахерские кресла,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зеркала,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столики для инструмента и препаратов,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мойки для мытья волос,</w:t>
      </w:r>
    </w:p>
    <w:p w:rsidR="00396D01" w:rsidRPr="00120AC6" w:rsidRDefault="00396D01" w:rsidP="00120AC6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стерилизатор</w:t>
      </w:r>
    </w:p>
    <w:p w:rsidR="00120AC6" w:rsidRDefault="00120AC6" w:rsidP="00D81D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396D01" w:rsidRPr="00D81D32" w:rsidRDefault="00396D01" w:rsidP="00D81D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D81D32">
        <w:rPr>
          <w:b/>
        </w:rPr>
        <w:t>4.2. Информационное обеспечение обучения:</w:t>
      </w:r>
    </w:p>
    <w:p w:rsidR="00120AC6" w:rsidRDefault="00120AC6" w:rsidP="00D81D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96D01" w:rsidRPr="00D81D32" w:rsidRDefault="00396D01" w:rsidP="00D81D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20AC6">
        <w:rPr>
          <w:rFonts w:ascii="Times New Roman" w:hAnsi="Times New Roman" w:cs="Times New Roman"/>
          <w:b/>
          <w:color w:val="000000"/>
          <w:sz w:val="24"/>
          <w:szCs w:val="24"/>
        </w:rPr>
        <w:t>Нормативная литература</w:t>
      </w:r>
      <w:r w:rsidRPr="00120AC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96D01" w:rsidRPr="00D81D32" w:rsidRDefault="00396D01" w:rsidP="00120AC6">
      <w:pPr>
        <w:pStyle w:val="aa"/>
        <w:keepLines/>
        <w:numPr>
          <w:ilvl w:val="0"/>
          <w:numId w:val="12"/>
        </w:numPr>
        <w:spacing w:before="0" w:beforeAutospacing="0" w:after="0" w:afterAutospacing="0" w:line="276" w:lineRule="auto"/>
        <w:ind w:left="426"/>
      </w:pPr>
      <w:r w:rsidRPr="00D81D32">
        <w:t>Закон «О защите прав потребителей» от 07.02.1992 № 2300 (в ред. от 03.07 2016г)</w:t>
      </w:r>
    </w:p>
    <w:p w:rsidR="00396D01" w:rsidRPr="00D81D32" w:rsidRDefault="00396D01" w:rsidP="00120AC6">
      <w:pPr>
        <w:pStyle w:val="aa"/>
        <w:keepLines/>
        <w:numPr>
          <w:ilvl w:val="0"/>
          <w:numId w:val="12"/>
        </w:numPr>
        <w:spacing w:before="0" w:beforeAutospacing="0" w:after="0" w:afterAutospacing="0" w:line="276" w:lineRule="auto"/>
        <w:ind w:left="426"/>
      </w:pPr>
      <w:r w:rsidRPr="00D81D32">
        <w:t>Инструкция по охране труда для парикмахера, утв. Минтруда РФ от18 мая 2004 года (в действующей редакции)</w:t>
      </w:r>
    </w:p>
    <w:p w:rsidR="00396D01" w:rsidRPr="00D81D32" w:rsidRDefault="00396D01" w:rsidP="00120AC6">
      <w:pPr>
        <w:pStyle w:val="aa"/>
        <w:keepLines/>
        <w:numPr>
          <w:ilvl w:val="0"/>
          <w:numId w:val="12"/>
        </w:numPr>
        <w:spacing w:before="0" w:beforeAutospacing="0" w:after="0" w:afterAutospacing="0" w:line="276" w:lineRule="auto"/>
        <w:ind w:left="426"/>
      </w:pPr>
      <w:r w:rsidRPr="00D81D32">
        <w:t>Правила бытового обслуживания населения в Российской Федерации (в ред</w:t>
      </w:r>
      <w:proofErr w:type="gramStart"/>
      <w:r w:rsidRPr="00D81D32">
        <w:t xml:space="preserve">.. </w:t>
      </w:r>
      <w:proofErr w:type="gramEnd"/>
      <w:r w:rsidRPr="00D81D32">
        <w:t>от 04.10.2012</w:t>
      </w:r>
      <w:r w:rsidRPr="00D81D32">
        <w:rPr>
          <w:lang w:val="en-US"/>
        </w:rPr>
        <w:t xml:space="preserve"> </w:t>
      </w:r>
      <w:r w:rsidRPr="00D81D32">
        <w:t>г.)</w:t>
      </w:r>
    </w:p>
    <w:p w:rsidR="009413F4" w:rsidRPr="00D81D32" w:rsidRDefault="009413F4" w:rsidP="00120AC6">
      <w:pPr>
        <w:pStyle w:val="a3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нормы СанПиН  2.1.2. 2631-10.</w:t>
      </w:r>
    </w:p>
    <w:p w:rsidR="00120AC6" w:rsidRDefault="00120AC6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22CD2" w:rsidRPr="00120AC6" w:rsidRDefault="00522CD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AC6">
        <w:rPr>
          <w:rFonts w:ascii="Times New Roman" w:hAnsi="Times New Roman" w:cs="Times New Roman"/>
          <w:b/>
          <w:color w:val="000000"/>
          <w:sz w:val="24"/>
          <w:szCs w:val="24"/>
        </w:rPr>
        <w:t>Основные источники:</w:t>
      </w:r>
    </w:p>
    <w:p w:rsidR="00522CD2" w:rsidRPr="00120AC6" w:rsidRDefault="00522CD2" w:rsidP="00120AC6">
      <w:pPr>
        <w:pStyle w:val="a3"/>
        <w:numPr>
          <w:ilvl w:val="1"/>
          <w:numId w:val="12"/>
        </w:numPr>
        <w:tabs>
          <w:tab w:val="clear" w:pos="144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>Безбородова Е.И. Мат</w:t>
      </w:r>
      <w:r w:rsidR="00B302FB" w:rsidRPr="00120AC6">
        <w:rPr>
          <w:rFonts w:ascii="Times New Roman" w:hAnsi="Times New Roman" w:cs="Times New Roman"/>
          <w:bCs/>
          <w:sz w:val="24"/>
          <w:szCs w:val="24"/>
        </w:rPr>
        <w:t>ериаловедение для парикмахеров:</w:t>
      </w:r>
      <w:r w:rsidRPr="00120AC6">
        <w:rPr>
          <w:rFonts w:ascii="Times New Roman" w:hAnsi="Times New Roman" w:cs="Times New Roman"/>
          <w:bCs/>
          <w:sz w:val="24"/>
          <w:szCs w:val="24"/>
        </w:rPr>
        <w:t>- М.: Издательский центр «Академия», 2015.-256 с.</w:t>
      </w:r>
      <w:r w:rsidR="00162162" w:rsidRPr="00120AC6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522CD2" w:rsidRPr="00120AC6" w:rsidRDefault="00522CD2" w:rsidP="00120AC6">
      <w:pPr>
        <w:pStyle w:val="a3"/>
        <w:numPr>
          <w:ilvl w:val="1"/>
          <w:numId w:val="12"/>
        </w:numPr>
        <w:tabs>
          <w:tab w:val="clear" w:pos="144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 xml:space="preserve">Королева </w:t>
      </w:r>
      <w:proofErr w:type="spellStart"/>
      <w:r w:rsidRPr="00120AC6">
        <w:rPr>
          <w:rFonts w:ascii="Times New Roman" w:hAnsi="Times New Roman" w:cs="Times New Roman"/>
          <w:bCs/>
          <w:sz w:val="24"/>
          <w:szCs w:val="24"/>
        </w:rPr>
        <w:t>С.И.Основы</w:t>
      </w:r>
      <w:proofErr w:type="spellEnd"/>
      <w:r w:rsidRPr="00120AC6">
        <w:rPr>
          <w:rFonts w:ascii="Times New Roman" w:hAnsi="Times New Roman" w:cs="Times New Roman"/>
          <w:bCs/>
          <w:sz w:val="24"/>
          <w:szCs w:val="24"/>
        </w:rPr>
        <w:t xml:space="preserve"> моделирования прически: учеб. пособи</w:t>
      </w:r>
      <w:proofErr w:type="gramStart"/>
      <w:r w:rsidRPr="00120AC6">
        <w:rPr>
          <w:rFonts w:ascii="Times New Roman" w:hAnsi="Times New Roman" w:cs="Times New Roman"/>
          <w:bCs/>
          <w:sz w:val="24"/>
          <w:szCs w:val="24"/>
        </w:rPr>
        <w:t>е-</w:t>
      </w:r>
      <w:proofErr w:type="gramEnd"/>
      <w:r w:rsidRPr="00120AC6">
        <w:rPr>
          <w:rFonts w:ascii="Times New Roman" w:hAnsi="Times New Roman" w:cs="Times New Roman"/>
          <w:bCs/>
          <w:sz w:val="24"/>
          <w:szCs w:val="24"/>
        </w:rPr>
        <w:t xml:space="preserve"> М.: Издательский центр «Академия»,2014.-192</w:t>
      </w:r>
    </w:p>
    <w:p w:rsidR="00522CD2" w:rsidRPr="00120AC6" w:rsidRDefault="00522CD2" w:rsidP="00120AC6">
      <w:pPr>
        <w:pStyle w:val="a3"/>
        <w:numPr>
          <w:ilvl w:val="1"/>
          <w:numId w:val="12"/>
        </w:numPr>
        <w:tabs>
          <w:tab w:val="clear" w:pos="144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20AC6">
        <w:rPr>
          <w:rFonts w:ascii="Times New Roman" w:hAnsi="Times New Roman" w:cs="Times New Roman"/>
          <w:bCs/>
          <w:sz w:val="24"/>
          <w:szCs w:val="24"/>
        </w:rPr>
        <w:t>Кулешкова</w:t>
      </w:r>
      <w:proofErr w:type="spellEnd"/>
      <w:r w:rsidRPr="00120AC6">
        <w:rPr>
          <w:rFonts w:ascii="Times New Roman" w:hAnsi="Times New Roman" w:cs="Times New Roman"/>
          <w:bCs/>
          <w:sz w:val="24"/>
          <w:szCs w:val="24"/>
        </w:rPr>
        <w:t xml:space="preserve"> О.Н. Технология и оборудование </w:t>
      </w:r>
      <w:r w:rsidR="009413F4" w:rsidRPr="00120AC6">
        <w:rPr>
          <w:rFonts w:ascii="Times New Roman" w:hAnsi="Times New Roman" w:cs="Times New Roman"/>
          <w:bCs/>
          <w:sz w:val="24"/>
          <w:szCs w:val="24"/>
        </w:rPr>
        <w:t>парикмахерских работ: учебник-М</w:t>
      </w:r>
      <w:r w:rsidRPr="00120AC6">
        <w:rPr>
          <w:rFonts w:ascii="Times New Roman" w:hAnsi="Times New Roman" w:cs="Times New Roman"/>
          <w:bCs/>
          <w:sz w:val="24"/>
          <w:szCs w:val="24"/>
        </w:rPr>
        <w:t>: Издательский центр «Академия», 2014.-144.</w:t>
      </w:r>
    </w:p>
    <w:p w:rsidR="00120AC6" w:rsidRDefault="00120AC6" w:rsidP="00120AC6">
      <w:pPr>
        <w:tabs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22CD2" w:rsidRPr="00120AC6" w:rsidRDefault="00522CD2" w:rsidP="00D81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AC6">
        <w:rPr>
          <w:rFonts w:ascii="Times New Roman" w:hAnsi="Times New Roman" w:cs="Times New Roman"/>
          <w:b/>
          <w:color w:val="000000"/>
          <w:sz w:val="24"/>
          <w:szCs w:val="24"/>
        </w:rPr>
        <w:t>Интернет ресурсы:</w:t>
      </w:r>
    </w:p>
    <w:p w:rsidR="00522CD2" w:rsidRPr="00D81D32" w:rsidRDefault="00522CD2" w:rsidP="00D81D32">
      <w:pPr>
        <w:numPr>
          <w:ilvl w:val="0"/>
          <w:numId w:val="11"/>
        </w:num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81D32">
        <w:rPr>
          <w:rFonts w:ascii="Times New Roman" w:hAnsi="Times New Roman" w:cs="Times New Roman"/>
          <w:sz w:val="24"/>
          <w:szCs w:val="24"/>
        </w:rPr>
        <w:t>.</w:t>
      </w:r>
      <w:r w:rsidRPr="00D81D32">
        <w:rPr>
          <w:rFonts w:ascii="Times New Roman" w:hAnsi="Times New Roman" w:cs="Times New Roman"/>
          <w:sz w:val="24"/>
          <w:szCs w:val="24"/>
          <w:lang w:val="en-US"/>
        </w:rPr>
        <w:t>euro</w:t>
      </w:r>
      <w:r w:rsidRPr="00D81D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81D32">
        <w:rPr>
          <w:rFonts w:ascii="Times New Roman" w:hAnsi="Times New Roman" w:cs="Times New Roman"/>
          <w:sz w:val="24"/>
          <w:szCs w:val="24"/>
          <w:lang w:val="en-US"/>
        </w:rPr>
        <w:t>moda</w:t>
      </w:r>
      <w:proofErr w:type="spellEnd"/>
      <w:r w:rsidRPr="00D81D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81D3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22CD2" w:rsidRPr="00D81D32" w:rsidRDefault="00522CD2" w:rsidP="00D81D32">
      <w:pPr>
        <w:numPr>
          <w:ilvl w:val="0"/>
          <w:numId w:val="11"/>
        </w:num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81D32">
        <w:rPr>
          <w:rFonts w:ascii="Times New Roman" w:hAnsi="Times New Roman" w:cs="Times New Roman"/>
          <w:sz w:val="24"/>
          <w:szCs w:val="24"/>
        </w:rPr>
        <w:t>.</w:t>
      </w:r>
      <w:r w:rsidRPr="00D81D32">
        <w:rPr>
          <w:rFonts w:ascii="Times New Roman" w:hAnsi="Times New Roman" w:cs="Times New Roman"/>
          <w:sz w:val="24"/>
          <w:szCs w:val="24"/>
          <w:lang w:val="en-US"/>
        </w:rPr>
        <w:t>beaut</w:t>
      </w:r>
      <w:r w:rsidRPr="00D81D32">
        <w:rPr>
          <w:rFonts w:ascii="Times New Roman" w:hAnsi="Times New Roman" w:cs="Times New Roman"/>
          <w:sz w:val="24"/>
          <w:szCs w:val="24"/>
        </w:rPr>
        <w:t>.</w:t>
      </w:r>
      <w:r w:rsidRPr="00D81D32">
        <w:rPr>
          <w:rFonts w:ascii="Times New Roman" w:hAnsi="Times New Roman" w:cs="Times New Roman"/>
          <w:sz w:val="24"/>
          <w:szCs w:val="24"/>
          <w:lang w:val="en-US"/>
        </w:rPr>
        <w:t>passion</w:t>
      </w:r>
      <w:r w:rsidRPr="00D81D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81D3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22CD2" w:rsidRPr="00D81D32" w:rsidRDefault="00D81D32" w:rsidP="00D81D32">
      <w:pPr>
        <w:numPr>
          <w:ilvl w:val="0"/>
          <w:numId w:val="11"/>
        </w:num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F3A0F" w:rsidRPr="00D81D32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F3A0F" w:rsidRPr="00D81D32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F3A0F" w:rsidRPr="00D81D32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mirsovetov</w:t>
        </w:r>
        <w:proofErr w:type="spellEnd"/>
        <w:r w:rsidR="004F3A0F" w:rsidRPr="00D81D32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F3A0F" w:rsidRPr="00D81D32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20AC6" w:rsidRDefault="00120AC6" w:rsidP="00D81D32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B52AB" w:rsidRPr="00120AC6" w:rsidRDefault="00626E49" w:rsidP="00120AC6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bCs/>
          <w:sz w:val="24"/>
          <w:szCs w:val="24"/>
        </w:rPr>
        <w:t xml:space="preserve">Информационные образовательные ресурсы для обучения студентов-инвалидов и студентов с ОВЗ: </w:t>
      </w:r>
      <w:r w:rsidR="00DB52AB" w:rsidRPr="00D81D32">
        <w:rPr>
          <w:rFonts w:ascii="Times New Roman" w:hAnsi="Times New Roman" w:cs="Times New Roman"/>
          <w:sz w:val="24"/>
          <w:szCs w:val="24"/>
        </w:rPr>
        <w:t xml:space="preserve">ресурс:  АСУ  </w:t>
      </w:r>
      <w:proofErr w:type="spellStart"/>
      <w:r w:rsidR="00120AC6">
        <w:rPr>
          <w:rFonts w:ascii="Times New Roman" w:hAnsi="Times New Roman" w:cs="Times New Roman"/>
          <w:sz w:val="24"/>
          <w:szCs w:val="24"/>
          <w:lang w:val="en-US"/>
        </w:rPr>
        <w:t>Procolle</w:t>
      </w:r>
      <w:r w:rsidR="00DB52AB" w:rsidRPr="00D81D32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End"/>
      <w:r w:rsidR="00DB52AB" w:rsidRPr="00D81D32">
        <w:rPr>
          <w:rFonts w:ascii="Times New Roman" w:hAnsi="Times New Roman" w:cs="Times New Roman"/>
          <w:sz w:val="24"/>
          <w:szCs w:val="24"/>
        </w:rPr>
        <w:t>.</w:t>
      </w:r>
    </w:p>
    <w:p w:rsidR="00626E49" w:rsidRPr="00D81D32" w:rsidRDefault="00626E49" w:rsidP="00D81D32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sz w:val="24"/>
          <w:szCs w:val="24"/>
        </w:rPr>
      </w:pPr>
    </w:p>
    <w:p w:rsidR="00CB3F4A" w:rsidRPr="00D81D32" w:rsidRDefault="00CB3F4A" w:rsidP="00D81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D32">
        <w:rPr>
          <w:rFonts w:ascii="Times New Roman" w:hAnsi="Times New Roman" w:cs="Times New Roman"/>
          <w:b/>
          <w:sz w:val="24"/>
          <w:szCs w:val="24"/>
        </w:rPr>
        <w:t xml:space="preserve">4.3. </w:t>
      </w:r>
      <w:proofErr w:type="gramStart"/>
      <w:r w:rsidRPr="00D81D32">
        <w:rPr>
          <w:rFonts w:ascii="Times New Roman" w:hAnsi="Times New Roman" w:cs="Times New Roman"/>
          <w:b/>
          <w:sz w:val="24"/>
          <w:szCs w:val="24"/>
        </w:rPr>
        <w:t>Общие требовании к организации образовательного процесса</w:t>
      </w:r>
      <w:proofErr w:type="gramEnd"/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Продолжительность учебного часа теоретических и практических занятий - 1 академический час (45 минут), занятия проводятся парами.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Образовательный процесс по данному производственному модулю проводится по типу аудиторной работы с разделением проведения занятий на теоретическое обучение и практическое обучение. Производственная практика проводится концентрированно.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 xml:space="preserve"> </w:t>
      </w:r>
      <w:r w:rsidRPr="00D81D32">
        <w:rPr>
          <w:rFonts w:ascii="Times New Roman" w:hAnsi="Times New Roman" w:cs="Times New Roman"/>
          <w:sz w:val="24"/>
          <w:szCs w:val="24"/>
        </w:rPr>
        <w:tab/>
        <w:t xml:space="preserve">В целях закрепления теоретических знаний и приобретения необходимых теоретических навыков программой изучения модуля предусмотрено проведение практических работ, консультаций с преподавателем; индивидуальные и групповые занятия  педагога </w:t>
      </w:r>
      <w:proofErr w:type="gramStart"/>
      <w:r w:rsidRPr="00D81D3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81D32">
        <w:rPr>
          <w:rFonts w:ascii="Times New Roman" w:hAnsi="Times New Roman" w:cs="Times New Roman"/>
          <w:sz w:val="24"/>
          <w:szCs w:val="24"/>
        </w:rPr>
        <w:t xml:space="preserve"> обучающимся, самостоятельная работа обучающихся во внеаудиторное время. </w:t>
      </w:r>
      <w:proofErr w:type="gramStart"/>
      <w:r w:rsidRPr="00D81D32">
        <w:rPr>
          <w:rFonts w:ascii="Times New Roman" w:hAnsi="Times New Roman" w:cs="Times New Roman"/>
          <w:sz w:val="24"/>
          <w:szCs w:val="24"/>
        </w:rPr>
        <w:t>Консультационная помощь обучающимся организуются в соответствии с распорядком образовательного учреждения.</w:t>
      </w:r>
      <w:proofErr w:type="gramEnd"/>
      <w:r w:rsidRPr="00D81D32">
        <w:rPr>
          <w:rFonts w:ascii="Times New Roman" w:hAnsi="Times New Roman" w:cs="Times New Roman"/>
          <w:sz w:val="24"/>
          <w:szCs w:val="24"/>
        </w:rPr>
        <w:t xml:space="preserve"> Консультации проводятся в индивидуальной и групповой форме. 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Обязательным условием допуска к производственной практике в рамках профессионального модуля «Выполнение</w:t>
      </w:r>
      <w:r w:rsidR="00B302FB" w:rsidRPr="00D81D32">
        <w:rPr>
          <w:rFonts w:ascii="Times New Roman" w:hAnsi="Times New Roman" w:cs="Times New Roman"/>
          <w:sz w:val="24"/>
          <w:szCs w:val="24"/>
        </w:rPr>
        <w:t xml:space="preserve"> химической</w:t>
      </w:r>
      <w:r w:rsidR="00B302FB" w:rsidRPr="00D81D32">
        <w:rPr>
          <w:rFonts w:ascii="Times New Roman" w:hAnsi="Times New Roman" w:cs="Times New Roman"/>
          <w:sz w:val="24"/>
          <w:szCs w:val="24"/>
        </w:rPr>
        <w:tab/>
        <w:t xml:space="preserve"> завивки волос</w:t>
      </w:r>
      <w:r w:rsidRPr="00D81D32">
        <w:rPr>
          <w:rFonts w:ascii="Times New Roman" w:hAnsi="Times New Roman" w:cs="Times New Roman"/>
          <w:sz w:val="24"/>
          <w:szCs w:val="24"/>
        </w:rPr>
        <w:t>» является освоение учебной практики для получения первичных профессиональных навыков.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Для изучения данного профессионального модуля обучающийся должен иметь знания по следующим дисциплинам: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- основы культуры профессионального общения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- санитария и гигиена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- основы физиологии кожи и волос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-специальный рисунок</w:t>
      </w:r>
    </w:p>
    <w:p w:rsidR="007947D8" w:rsidRPr="00D81D32" w:rsidRDefault="007947D8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- ПМ.01. «Выполнение стрижек и укладок»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>Оценка качества подготовки обучающихся и выпускников осуществляется в двух основных направлениях: оценка уровня освоения дисциплин</w:t>
      </w:r>
      <w:r w:rsidR="007947D8" w:rsidRPr="00D81D32">
        <w:rPr>
          <w:rFonts w:ascii="Times New Roman" w:hAnsi="Times New Roman" w:cs="Times New Roman"/>
          <w:sz w:val="24"/>
          <w:szCs w:val="24"/>
        </w:rPr>
        <w:t>ы</w:t>
      </w:r>
      <w:r w:rsidRPr="00D81D32">
        <w:rPr>
          <w:rFonts w:ascii="Times New Roman" w:hAnsi="Times New Roman" w:cs="Times New Roman"/>
          <w:sz w:val="24"/>
          <w:szCs w:val="24"/>
        </w:rPr>
        <w:t xml:space="preserve"> и оценка компетенций обучающихся.</w:t>
      </w:r>
    </w:p>
    <w:p w:rsidR="00CB3F4A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32">
        <w:rPr>
          <w:rFonts w:ascii="Times New Roman" w:hAnsi="Times New Roman" w:cs="Times New Roman"/>
          <w:sz w:val="24"/>
          <w:szCs w:val="24"/>
        </w:rPr>
        <w:t xml:space="preserve">Обязательным условием допуска к комплексному экзамену по профессиональному модулю является выполнение всех практических заданий, сдача зачетов по каждому из разделов профессионального модуля и прохождения учебной </w:t>
      </w:r>
      <w:r w:rsidR="00B302FB" w:rsidRPr="00D81D32">
        <w:rPr>
          <w:rFonts w:ascii="Times New Roman" w:hAnsi="Times New Roman" w:cs="Times New Roman"/>
          <w:sz w:val="24"/>
          <w:szCs w:val="24"/>
        </w:rPr>
        <w:t xml:space="preserve"> и производственной </w:t>
      </w:r>
      <w:r w:rsidRPr="00D81D32">
        <w:rPr>
          <w:rFonts w:ascii="Times New Roman" w:hAnsi="Times New Roman" w:cs="Times New Roman"/>
          <w:sz w:val="24"/>
          <w:szCs w:val="24"/>
        </w:rPr>
        <w:t>практики.</w:t>
      </w:r>
    </w:p>
    <w:p w:rsidR="00F66789" w:rsidRPr="00D81D32" w:rsidRDefault="00CB3F4A" w:rsidP="00120AC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81D32">
        <w:rPr>
          <w:rFonts w:ascii="Times New Roman" w:hAnsi="Times New Roman" w:cs="Times New Roman"/>
          <w:sz w:val="24"/>
          <w:szCs w:val="24"/>
        </w:rPr>
        <w:t>Необходимым услов</w:t>
      </w:r>
      <w:r w:rsidR="00B302FB" w:rsidRPr="00D81D32">
        <w:rPr>
          <w:rFonts w:ascii="Times New Roman" w:hAnsi="Times New Roman" w:cs="Times New Roman"/>
          <w:sz w:val="24"/>
          <w:szCs w:val="24"/>
        </w:rPr>
        <w:t xml:space="preserve">ием допуска к  государственной  итоговой </w:t>
      </w:r>
      <w:r w:rsidRPr="00D81D32">
        <w:rPr>
          <w:rFonts w:ascii="Times New Roman" w:hAnsi="Times New Roman" w:cs="Times New Roman"/>
          <w:sz w:val="24"/>
          <w:szCs w:val="24"/>
        </w:rPr>
        <w:t xml:space="preserve">аттестации является представление документов, подтверждающих освоение обучающимся компетенций при изучении им теоретического материала и прохождение учебной </w:t>
      </w:r>
      <w:r w:rsidR="00B302FB" w:rsidRPr="00D81D32">
        <w:rPr>
          <w:rFonts w:ascii="Times New Roman" w:hAnsi="Times New Roman" w:cs="Times New Roman"/>
          <w:sz w:val="24"/>
          <w:szCs w:val="24"/>
        </w:rPr>
        <w:t xml:space="preserve"> </w:t>
      </w:r>
      <w:r w:rsidRPr="00D81D32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Pr="00D81D32">
        <w:rPr>
          <w:rFonts w:ascii="Times New Roman" w:hAnsi="Times New Roman" w:cs="Times New Roman"/>
          <w:sz w:val="24"/>
          <w:szCs w:val="24"/>
        </w:rPr>
        <w:lastRenderedPageBreak/>
        <w:t>(производственного обучения) и производственной практики по каждому из основных видов профессиональной деятельности.</w:t>
      </w:r>
      <w:proofErr w:type="gramEnd"/>
      <w:r w:rsidRPr="00D81D32">
        <w:rPr>
          <w:rFonts w:ascii="Times New Roman" w:hAnsi="Times New Roman" w:cs="Times New Roman"/>
          <w:sz w:val="24"/>
          <w:szCs w:val="24"/>
        </w:rPr>
        <w:t xml:space="preserve"> В том числе выпускником могут быть предост</w:t>
      </w:r>
      <w:r w:rsidR="00B302FB" w:rsidRPr="00D81D32">
        <w:rPr>
          <w:rFonts w:ascii="Times New Roman" w:hAnsi="Times New Roman" w:cs="Times New Roman"/>
          <w:sz w:val="24"/>
          <w:szCs w:val="24"/>
        </w:rPr>
        <w:t>авлены отчеты о ранее достигнутых  результатах</w:t>
      </w:r>
      <w:r w:rsidRPr="00D81D32">
        <w:rPr>
          <w:rFonts w:ascii="Times New Roman" w:hAnsi="Times New Roman" w:cs="Times New Roman"/>
          <w:sz w:val="24"/>
          <w:szCs w:val="24"/>
        </w:rPr>
        <w:t>, дополнительные сертифик</w:t>
      </w:r>
      <w:r w:rsidR="00B302FB" w:rsidRPr="00D81D32">
        <w:rPr>
          <w:rFonts w:ascii="Times New Roman" w:hAnsi="Times New Roman" w:cs="Times New Roman"/>
          <w:sz w:val="24"/>
          <w:szCs w:val="24"/>
        </w:rPr>
        <w:t>аты, свидетельства (дипломы</w:t>
      </w:r>
      <w:r w:rsidRPr="00D81D32">
        <w:rPr>
          <w:rFonts w:ascii="Times New Roman" w:hAnsi="Times New Roman" w:cs="Times New Roman"/>
          <w:sz w:val="24"/>
          <w:szCs w:val="24"/>
        </w:rPr>
        <w:t>) олимпиад, конкурсов, творческие работы по профессии, характеристики с места прохождения производственной практики.</w:t>
      </w:r>
      <w:r w:rsidR="00B302FB" w:rsidRPr="00D81D3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D81D32" w:rsidRPr="00D81D32" w:rsidRDefault="00D81D32" w:rsidP="00120A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/>
        </w:rPr>
      </w:pPr>
    </w:p>
    <w:p w:rsidR="00396D01" w:rsidRPr="00D81D32" w:rsidRDefault="00396D01" w:rsidP="00D81D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D81D32">
        <w:rPr>
          <w:b/>
        </w:rPr>
        <w:t>4.4. Кадровое обеспечение образовательного процесса</w:t>
      </w:r>
    </w:p>
    <w:p w:rsidR="00B302FB" w:rsidRPr="00D81D32" w:rsidRDefault="00396D01" w:rsidP="0012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D81D32">
        <w:rPr>
          <w:rFonts w:ascii="Times New Roman" w:hAnsi="Times New Roman" w:cs="Times New Roman"/>
          <w:bCs/>
          <w:sz w:val="24"/>
          <w:szCs w:val="24"/>
        </w:rPr>
        <w:t>обучение по</w:t>
      </w:r>
      <w:proofErr w:type="gramEnd"/>
      <w:r w:rsidRPr="00D81D32">
        <w:rPr>
          <w:rFonts w:ascii="Times New Roman" w:hAnsi="Times New Roman" w:cs="Times New Roman"/>
          <w:bCs/>
          <w:sz w:val="24"/>
          <w:szCs w:val="24"/>
        </w:rPr>
        <w:t xml:space="preserve"> междисциплинарному курсу: «Химическая завивка волос»</w:t>
      </w:r>
      <w:r w:rsidR="00B302FB" w:rsidRPr="00D81D3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162162" w:rsidRPr="00D81D3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96D01" w:rsidRPr="00D81D32" w:rsidRDefault="00396D01" w:rsidP="0012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Преподаватели: наличие высшего образования или среднего профессионального образования, соответствующего профилю модуля «Химическая завивка волос»</w:t>
      </w:r>
    </w:p>
    <w:p w:rsidR="00396D01" w:rsidRPr="00D81D32" w:rsidRDefault="00396D01" w:rsidP="0012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D32">
        <w:rPr>
          <w:rFonts w:ascii="Times New Roman" w:hAnsi="Times New Roman" w:cs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практикой, мастера производственного обучения: наличие  на 1- 2 разряда по профессии рабочего</w:t>
      </w:r>
      <w:r w:rsidR="006545D5" w:rsidRPr="00D81D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1D32">
        <w:rPr>
          <w:rFonts w:ascii="Times New Roman" w:hAnsi="Times New Roman" w:cs="Times New Roman"/>
          <w:bCs/>
          <w:sz w:val="24"/>
          <w:szCs w:val="24"/>
        </w:rPr>
        <w:t>выше, чем предусмотрено ФГОС для выпускников с обязательной стажировкой в профильных организациях не реже 1 раза в 3 года. Опыт деятельности в организациях соответствующей профессиональной сферы является  обязательным.</w:t>
      </w:r>
    </w:p>
    <w:p w:rsidR="00B302FB" w:rsidRPr="00D81D32" w:rsidRDefault="00B302FB" w:rsidP="0012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1D32" w:rsidRDefault="00D81D32" w:rsidP="0039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0AC6" w:rsidRDefault="00120AC6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5954A5" w:rsidRDefault="005954A5" w:rsidP="0039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96D01">
        <w:rPr>
          <w:rFonts w:ascii="Times New Roman" w:hAnsi="Times New Roman" w:cs="Times New Roman"/>
          <w:b/>
          <w:caps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D81D32" w:rsidRPr="00396D01" w:rsidRDefault="00D81D32" w:rsidP="00396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9"/>
        <w:tblW w:w="0" w:type="auto"/>
        <w:tblInd w:w="-318" w:type="dxa"/>
        <w:tblLayout w:type="fixed"/>
        <w:tblLook w:val="01E0" w:firstRow="1" w:lastRow="1" w:firstColumn="1" w:lastColumn="1" w:noHBand="0" w:noVBand="0"/>
      </w:tblPr>
      <w:tblGrid>
        <w:gridCol w:w="2836"/>
        <w:gridCol w:w="4956"/>
        <w:gridCol w:w="2097"/>
      </w:tblGrid>
      <w:tr w:rsidR="005954A5" w:rsidRPr="005B4401" w:rsidTr="00120AC6">
        <w:tc>
          <w:tcPr>
            <w:tcW w:w="2836" w:type="dxa"/>
          </w:tcPr>
          <w:p w:rsidR="005954A5" w:rsidRPr="005B4401" w:rsidRDefault="005954A5" w:rsidP="00120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954A5" w:rsidRPr="005B4401" w:rsidRDefault="005954A5" w:rsidP="00120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956" w:type="dxa"/>
          </w:tcPr>
          <w:p w:rsidR="005954A5" w:rsidRPr="005B4401" w:rsidRDefault="005954A5" w:rsidP="00120A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</w:tcPr>
          <w:p w:rsidR="005954A5" w:rsidRPr="005B4401" w:rsidRDefault="005954A5" w:rsidP="00120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954A5" w:rsidRPr="005B4401" w:rsidTr="00120AC6">
        <w:trPr>
          <w:trHeight w:val="65"/>
        </w:trPr>
        <w:tc>
          <w:tcPr>
            <w:tcW w:w="2836" w:type="dxa"/>
          </w:tcPr>
          <w:p w:rsidR="005954A5" w:rsidRPr="005B4401" w:rsidRDefault="005954A5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845C9A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65D09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45C9A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proofErr w:type="gramStart"/>
            <w:r w:rsidR="00FB1646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="00FB1646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ыполнять   подготовительные </w:t>
            </w: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</w:t>
            </w:r>
            <w:r w:rsidR="00845C9A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обслуживанию клиентов</w:t>
            </w:r>
          </w:p>
          <w:p w:rsidR="005954A5" w:rsidRPr="005B4401" w:rsidRDefault="005954A5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54A5" w:rsidRPr="005B4401" w:rsidRDefault="005954A5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6" w:type="dxa"/>
          </w:tcPr>
          <w:p w:rsidR="005954A5" w:rsidRPr="00120AC6" w:rsidRDefault="00845C9A" w:rsidP="00120AC6">
            <w:pPr>
              <w:pStyle w:val="a3"/>
              <w:numPr>
                <w:ilvl w:val="0"/>
                <w:numId w:val="22"/>
              </w:numPr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954A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рганизации </w:t>
            </w:r>
            <w:r w:rsidR="00FB1646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рабочего места в соответствии с </w:t>
            </w: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Санитарн</w:t>
            </w:r>
            <w:proofErr w:type="gramStart"/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эпид</w:t>
            </w:r>
            <w:r w:rsidR="000F2CE9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емиологическими правилами и нор</w:t>
            </w:r>
            <w:r w:rsidR="00120AC6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мами</w:t>
            </w: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954A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СанПиН 2.1.2. 2631-10</w:t>
            </w: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технологическими картами</w:t>
            </w:r>
            <w:r w:rsidR="00120AC6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D5A0B" w:rsidRPr="00120AC6" w:rsidRDefault="004D5A0B" w:rsidP="00120AC6">
            <w:pPr>
              <w:pStyle w:val="a3"/>
              <w:numPr>
                <w:ilvl w:val="0"/>
                <w:numId w:val="22"/>
              </w:numPr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выполнения требований техники безопасности</w:t>
            </w:r>
            <w:r w:rsidR="00120AC6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954A5" w:rsidRPr="00120AC6" w:rsidRDefault="00120AC6" w:rsidP="00120AC6">
            <w:pPr>
              <w:pStyle w:val="a3"/>
              <w:numPr>
                <w:ilvl w:val="0"/>
                <w:numId w:val="22"/>
              </w:numPr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5954A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равильность подбора </w:t>
            </w:r>
            <w:r w:rsidR="0042189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химического состава для химической завивки </w:t>
            </w:r>
            <w:r w:rsidR="005954A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</w:t>
            </w:r>
            <w:r w:rsidR="0042189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</w:t>
            </w:r>
            <w:r w:rsidR="005954A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индивидуальными особенностями</w:t>
            </w:r>
            <w:r w:rsidR="00421895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структуры волос клиента</w:t>
            </w: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C6BDA" w:rsidRPr="00120AC6" w:rsidRDefault="00876CC4" w:rsidP="00120AC6">
            <w:pPr>
              <w:pStyle w:val="a3"/>
              <w:numPr>
                <w:ilvl w:val="0"/>
                <w:numId w:val="22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проводить тестирование на восприимчивость кожи и волос</w:t>
            </w:r>
          </w:p>
        </w:tc>
        <w:tc>
          <w:tcPr>
            <w:tcW w:w="2097" w:type="dxa"/>
          </w:tcPr>
          <w:p w:rsidR="00876CC4" w:rsidRPr="005B4401" w:rsidRDefault="00B927EE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практической работы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120AC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ПК 2</w:t>
            </w:r>
            <w:r w:rsidR="00765D09" w:rsidRPr="005B440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завивки волос различными способами.</w:t>
            </w:r>
          </w:p>
        </w:tc>
        <w:tc>
          <w:tcPr>
            <w:tcW w:w="4956" w:type="dxa"/>
          </w:tcPr>
          <w:p w:rsidR="005954A5" w:rsidRPr="005B4401" w:rsidRDefault="005954A5" w:rsidP="00120AC6">
            <w:pPr>
              <w:pStyle w:val="a8"/>
              <w:numPr>
                <w:ilvl w:val="0"/>
                <w:numId w:val="2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технологии выполнения  </w:t>
            </w:r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химических завивок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инстукционн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картой;</w:t>
            </w:r>
          </w:p>
          <w:p w:rsidR="005954A5" w:rsidRPr="005B4401" w:rsidRDefault="005954A5" w:rsidP="00120AC6">
            <w:pPr>
              <w:pStyle w:val="a8"/>
              <w:numPr>
                <w:ilvl w:val="0"/>
                <w:numId w:val="2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времени на оказание услуги </w:t>
            </w:r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>клиентам типовым нормам времени на работы, связанные с обслуживанием населения в парикмахерских;</w:t>
            </w:r>
          </w:p>
          <w:p w:rsidR="005954A5" w:rsidRPr="005B4401" w:rsidRDefault="005954A5" w:rsidP="00120AC6">
            <w:pPr>
              <w:pStyle w:val="a8"/>
              <w:numPr>
                <w:ilvl w:val="0"/>
                <w:numId w:val="2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в использовании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 и материалов</w:t>
            </w:r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D44D84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1.2.2631-10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4A5" w:rsidRPr="005B4401" w:rsidRDefault="005954A5" w:rsidP="00120AC6">
            <w:pPr>
              <w:pStyle w:val="a8"/>
              <w:numPr>
                <w:ilvl w:val="0"/>
                <w:numId w:val="2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соответствие выполненной услуги показателям и критериям  оценки качества.</w:t>
            </w:r>
          </w:p>
        </w:tc>
        <w:tc>
          <w:tcPr>
            <w:tcW w:w="2097" w:type="dxa"/>
          </w:tcPr>
          <w:p w:rsidR="005954A5" w:rsidRPr="005B4401" w:rsidRDefault="00B927EE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 практической работы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</w:t>
            </w:r>
            <w:r w:rsidR="00765D09"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C2564" w:rsidRPr="005B44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C2564" w:rsidRPr="005B4401">
              <w:rPr>
                <w:rFonts w:ascii="Times New Roman" w:hAnsi="Times New Roman" w:cs="Times New Roman"/>
                <w:sz w:val="24"/>
                <w:szCs w:val="24"/>
              </w:rPr>
              <w:t>ыполнять заключительные работы по обслуживанию клиентов</w:t>
            </w:r>
          </w:p>
        </w:tc>
        <w:tc>
          <w:tcPr>
            <w:tcW w:w="4956" w:type="dxa"/>
          </w:tcPr>
          <w:p w:rsidR="005954A5" w:rsidRPr="00120AC6" w:rsidRDefault="003640C0" w:rsidP="00120AC6">
            <w:pPr>
              <w:pStyle w:val="a3"/>
              <w:numPr>
                <w:ilvl w:val="0"/>
                <w:numId w:val="24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- оценка соответствия качества выполненной услуги потребителя;</w:t>
            </w:r>
          </w:p>
          <w:p w:rsidR="003640C0" w:rsidRPr="00120AC6" w:rsidRDefault="003640C0" w:rsidP="00120AC6">
            <w:pPr>
              <w:pStyle w:val="a3"/>
              <w:numPr>
                <w:ilvl w:val="0"/>
                <w:numId w:val="24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- соблюдение культуры обслуживания в соответствии с «правилами бытового обслуживания населения»;</w:t>
            </w:r>
          </w:p>
          <w:p w:rsidR="00647F79" w:rsidRPr="00120AC6" w:rsidRDefault="003640C0" w:rsidP="00120AC6">
            <w:pPr>
              <w:pStyle w:val="a3"/>
              <w:numPr>
                <w:ilvl w:val="0"/>
                <w:numId w:val="24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- точность и правильность</w:t>
            </w:r>
            <w:r w:rsidR="00647F79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выполнения дезинфекции и стерилизации оборудования, инструментов, парикмахерского белья в соответствии с </w:t>
            </w:r>
            <w:proofErr w:type="spellStart"/>
            <w:r w:rsidR="00647F79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СанПин</w:t>
            </w:r>
            <w:proofErr w:type="spellEnd"/>
            <w:r w:rsidR="00647F79"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 2.1.2.005-99;</w:t>
            </w:r>
          </w:p>
          <w:p w:rsidR="00647F79" w:rsidRPr="00120AC6" w:rsidRDefault="00647F79" w:rsidP="00120AC6">
            <w:pPr>
              <w:pStyle w:val="a3"/>
              <w:numPr>
                <w:ilvl w:val="0"/>
                <w:numId w:val="24"/>
              </w:numPr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AC6">
              <w:rPr>
                <w:rFonts w:ascii="Times New Roman" w:hAnsi="Times New Roman" w:cs="Times New Roman"/>
                <w:bCs/>
                <w:sz w:val="24"/>
                <w:szCs w:val="24"/>
              </w:rPr>
              <w:t>- точность и правильность подбора профилактических  услуг для клиента в соответствии с его индивидуальными особенностями</w:t>
            </w:r>
          </w:p>
        </w:tc>
        <w:tc>
          <w:tcPr>
            <w:tcW w:w="2097" w:type="dxa"/>
          </w:tcPr>
          <w:p w:rsidR="005954A5" w:rsidRPr="00377728" w:rsidRDefault="00B927EE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практической работы</w:t>
            </w:r>
            <w:r w:rsidR="00D9028A">
              <w:rPr>
                <w:bCs/>
                <w:i/>
              </w:rPr>
              <w:t>*</w:t>
            </w:r>
          </w:p>
          <w:p w:rsidR="00ED059B" w:rsidRDefault="00ED059B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Итоговая аттестация </w:t>
            </w:r>
            <w:r w:rsidR="00D9028A">
              <w:rPr>
                <w:bCs/>
                <w:i/>
              </w:rPr>
              <w:t>*</w:t>
            </w:r>
          </w:p>
          <w:p w:rsidR="00ED059B" w:rsidRPr="00ED059B" w:rsidRDefault="00ED059B" w:rsidP="00120A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 (квалификационный)</w:t>
            </w:r>
            <w:r w:rsidR="00D9028A">
              <w:rPr>
                <w:bCs/>
                <w:i/>
              </w:rPr>
              <w:t xml:space="preserve"> *</w:t>
            </w:r>
          </w:p>
        </w:tc>
      </w:tr>
    </w:tbl>
    <w:p w:rsidR="00120AC6" w:rsidRDefault="00120AC6" w:rsidP="00F6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0AC6" w:rsidRDefault="00120AC6" w:rsidP="00F6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954A5" w:rsidRPr="005B4401" w:rsidRDefault="005954A5" w:rsidP="00F6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9"/>
        <w:tblW w:w="0" w:type="auto"/>
        <w:tblInd w:w="-318" w:type="dxa"/>
        <w:tblLayout w:type="fixed"/>
        <w:tblLook w:val="01E0" w:firstRow="1" w:lastRow="1" w:firstColumn="1" w:lastColumn="1" w:noHBand="0" w:noVBand="0"/>
      </w:tblPr>
      <w:tblGrid>
        <w:gridCol w:w="2836"/>
        <w:gridCol w:w="4394"/>
        <w:gridCol w:w="2659"/>
      </w:tblGrid>
      <w:tr w:rsidR="005954A5" w:rsidRPr="005B4401" w:rsidTr="00120AC6">
        <w:tc>
          <w:tcPr>
            <w:tcW w:w="2836" w:type="dxa"/>
          </w:tcPr>
          <w:p w:rsidR="005954A5" w:rsidRPr="005B4401" w:rsidRDefault="005954A5" w:rsidP="00F66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954A5" w:rsidRPr="005B4401" w:rsidRDefault="005954A5" w:rsidP="00F66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демонстрация интереса к будущей профессии: участие в профессиональных декадах, конкурсах профессионального мастерства, НПК.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содержания образовательной программы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проектирование программы индивидуальной деятельности, исходя из цели и способов её достижения, определенных руководителем;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рациональность (достижение цели минимальным набором </w:t>
            </w: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действи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й-</w:t>
            </w:r>
            <w:proofErr w:type="gramEnd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минимизация и оптимизация процесса), точность и качество при выполнении учебной и производственной деятельности;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соблюдения графика выполнения учебных заданий и работ. 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Интерпретация результатов наблюдений за деятельностью обучающегося в процессе освоения содерж</w:t>
            </w:r>
            <w:r w:rsidR="00120AC6">
              <w:rPr>
                <w:rFonts w:ascii="Times New Roman" w:hAnsi="Times New Roman" w:cs="Times New Roman"/>
                <w:bCs/>
                <w:sz w:val="24"/>
                <w:szCs w:val="24"/>
              </w:rPr>
              <w:t>ания образовательной программы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адекватность самооценки на основе заявленных критериев (соответствие оценки и самооценки);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рациональность и результативность выполнения собственной программы устранения отклонений по результатам работы;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технологическая, экономическая эффективность принятого решения в ситуации профессионального испытания;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Интерпретация результатов наблюдений за деятельностью 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обучающегося</w:t>
            </w:r>
            <w:proofErr w:type="gramEnd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процессе промежуточно</w:t>
            </w:r>
            <w:r w:rsidR="00ED059B">
              <w:rPr>
                <w:rFonts w:ascii="Times New Roman" w:hAnsi="Times New Roman" w:cs="Times New Roman"/>
                <w:bCs/>
                <w:sz w:val="24"/>
                <w:szCs w:val="24"/>
              </w:rPr>
              <w:t>й аттестации по учебной практике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рациональность и результативность использования различных источников информации, включая эле5тронные, для эффективного выполнения профессиональных задач;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технологическая, экономическая эффективность процесса выполнения профессиональных задач;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Интерпретация результатов наблюдений за деятельностью 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обучающегося</w:t>
            </w:r>
            <w:proofErr w:type="gramEnd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процессе промежуточной аттестации по учебной практики;</w:t>
            </w:r>
            <w:r w:rsidR="00D9028A">
              <w:rPr>
                <w:bCs/>
                <w:i/>
              </w:rPr>
              <w:t xml:space="preserve"> *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владение ПК   на уровне опытного пользователя; 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выполнение учебно-научных работ различного уровня в соответствии с заявленными требованиями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Аттестация обучающегося по дисциплине «Информатика и ИКТ»</w:t>
            </w:r>
            <w:r w:rsidR="00D9028A">
              <w:rPr>
                <w:bCs/>
                <w:i/>
              </w:rPr>
              <w:t>*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Интерпретация результатов наблюдений за деятельностью 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обучающегося</w:t>
            </w:r>
            <w:proofErr w:type="gramEnd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процессе учебной и </w:t>
            </w: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производственной практики.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637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аботать в команде, эффективно общаться с коллегами, руководством, клиентами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эффективность взаимодействия при работе в команде;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построение бесконфликтных отношений с коллегами, клиентами;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владение культурой общения: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1) умение ясно и четко излагать свои мысли (передавать информацию);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2) способность убеждать аргументировать  собственную позицию, организовать  и поддерживать диалог;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3) умение согласовывать свои действия  с действиями коллег;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4) способность выбрать оптимальный стиль общения в различных  (в том числе, конфликтных) ситуациях;</w:t>
            </w:r>
          </w:p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способность выстраивать межличностные отношения с обучающимися, преподавателями и мастерами в ходе 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 по нормам</w:t>
            </w:r>
            <w:proofErr w:type="gramEnd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(соблюдение этических норм общения).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Интерпретация результатов наблюдений за деятельностью </w:t>
            </w:r>
            <w:proofErr w:type="gramStart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обучающегося</w:t>
            </w:r>
            <w:proofErr w:type="gramEnd"/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процессе учебной и производственной деятельности.</w:t>
            </w:r>
            <w:r w:rsidR="00D9028A">
              <w:rPr>
                <w:bCs/>
                <w:i/>
              </w:rPr>
              <w:t>*</w:t>
            </w:r>
          </w:p>
        </w:tc>
      </w:tr>
      <w:tr w:rsidR="005954A5" w:rsidRPr="005B4401" w:rsidTr="00120AC6">
        <w:trPr>
          <w:trHeight w:val="253"/>
        </w:trPr>
        <w:tc>
          <w:tcPr>
            <w:tcW w:w="2836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0F2CE9"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  И</w:t>
            </w:r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4394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профессиональную деятельность в условиях, имитирующих прохождение службы в армии.</w:t>
            </w:r>
          </w:p>
        </w:tc>
        <w:tc>
          <w:tcPr>
            <w:tcW w:w="2659" w:type="dxa"/>
          </w:tcPr>
          <w:p w:rsidR="005954A5" w:rsidRPr="005B4401" w:rsidRDefault="005954A5" w:rsidP="00F6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прохождения военных сборов.</w:t>
            </w:r>
            <w:r w:rsidR="00D9028A">
              <w:rPr>
                <w:bCs/>
                <w:i/>
              </w:rPr>
              <w:t xml:space="preserve"> *</w:t>
            </w:r>
          </w:p>
        </w:tc>
      </w:tr>
    </w:tbl>
    <w:p w:rsidR="00D9028A" w:rsidRPr="00120AC6" w:rsidRDefault="00120AC6" w:rsidP="00D9028A">
      <w:pPr>
        <w:widowControl w:val="0"/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AC6">
        <w:rPr>
          <w:rFonts w:ascii="Times New Roman" w:hAnsi="Times New Roman" w:cs="Times New Roman"/>
          <w:sz w:val="24"/>
          <w:szCs w:val="24"/>
        </w:rPr>
        <w:t>*</w:t>
      </w:r>
      <w:r w:rsidR="00FC6BDA" w:rsidRPr="00120AC6">
        <w:rPr>
          <w:rFonts w:ascii="Times New Roman" w:hAnsi="Times New Roman" w:cs="Times New Roman"/>
          <w:sz w:val="24"/>
          <w:szCs w:val="24"/>
        </w:rPr>
        <w:t xml:space="preserve"> </w:t>
      </w:r>
      <w:r w:rsidR="00DB52AB" w:rsidRPr="00120AC6">
        <w:rPr>
          <w:rFonts w:ascii="Times New Roman" w:hAnsi="Times New Roman" w:cs="Times New Roman"/>
          <w:bCs/>
          <w:sz w:val="24"/>
          <w:szCs w:val="24"/>
        </w:rPr>
        <w:t>В том числе и д</w:t>
      </w:r>
      <w:r w:rsidR="00D9028A" w:rsidRPr="00120AC6">
        <w:rPr>
          <w:rFonts w:ascii="Times New Roman" w:hAnsi="Times New Roman" w:cs="Times New Roman"/>
          <w:bCs/>
          <w:sz w:val="24"/>
          <w:szCs w:val="24"/>
        </w:rPr>
        <w:t>ля студентов инвалидов и студентов с ОВЗ</w:t>
      </w:r>
    </w:p>
    <w:sectPr w:rsidR="00D9028A" w:rsidRPr="00120AC6" w:rsidSect="00120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32" w:rsidRDefault="00D81D32" w:rsidP="003C1154">
      <w:pPr>
        <w:spacing w:after="0" w:line="240" w:lineRule="auto"/>
      </w:pPr>
      <w:r>
        <w:separator/>
      </w:r>
    </w:p>
  </w:endnote>
  <w:endnote w:type="continuationSeparator" w:id="0">
    <w:p w:rsidR="00D81D32" w:rsidRDefault="00D81D32" w:rsidP="003C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8922"/>
      <w:docPartObj>
        <w:docPartGallery w:val="Page Numbers (Bottom of Page)"/>
        <w:docPartUnique/>
      </w:docPartObj>
    </w:sdtPr>
    <w:sdtContent>
      <w:p w:rsidR="00D81D32" w:rsidRDefault="00D81D3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A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1D32" w:rsidRDefault="00D81D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32" w:rsidRDefault="00D81D32" w:rsidP="003C1154">
      <w:pPr>
        <w:spacing w:after="0" w:line="240" w:lineRule="auto"/>
      </w:pPr>
      <w:r>
        <w:separator/>
      </w:r>
    </w:p>
  </w:footnote>
  <w:footnote w:type="continuationSeparator" w:id="0">
    <w:p w:rsidR="00D81D32" w:rsidRDefault="00D81D32" w:rsidP="003C1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D69"/>
    <w:multiLevelType w:val="hybridMultilevel"/>
    <w:tmpl w:val="256C1FB8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53DD1"/>
    <w:multiLevelType w:val="hybridMultilevel"/>
    <w:tmpl w:val="3C0CFAA6"/>
    <w:lvl w:ilvl="0" w:tplc="2C82D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7A5BB7"/>
    <w:multiLevelType w:val="hybridMultilevel"/>
    <w:tmpl w:val="8D6620F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655"/>
    <w:multiLevelType w:val="hybridMultilevel"/>
    <w:tmpl w:val="02946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A0313"/>
    <w:multiLevelType w:val="hybridMultilevel"/>
    <w:tmpl w:val="5A0A93D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20F6D"/>
    <w:multiLevelType w:val="hybridMultilevel"/>
    <w:tmpl w:val="0A26A12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11769"/>
    <w:multiLevelType w:val="hybridMultilevel"/>
    <w:tmpl w:val="A50C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D7FAB"/>
    <w:multiLevelType w:val="hybridMultilevel"/>
    <w:tmpl w:val="14B60CA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504D6C"/>
    <w:multiLevelType w:val="hybridMultilevel"/>
    <w:tmpl w:val="C938E006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52C21"/>
    <w:multiLevelType w:val="hybridMultilevel"/>
    <w:tmpl w:val="536CA75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42357"/>
    <w:multiLevelType w:val="hybridMultilevel"/>
    <w:tmpl w:val="D60AC598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4445B"/>
    <w:multiLevelType w:val="hybridMultilevel"/>
    <w:tmpl w:val="507C1DF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4338C"/>
    <w:multiLevelType w:val="hybridMultilevel"/>
    <w:tmpl w:val="3D58C11A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452F4E"/>
    <w:multiLevelType w:val="hybridMultilevel"/>
    <w:tmpl w:val="B84A5CA2"/>
    <w:lvl w:ilvl="0" w:tplc="1FB4C8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C862CD"/>
    <w:multiLevelType w:val="hybridMultilevel"/>
    <w:tmpl w:val="442A5DD2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287252"/>
    <w:multiLevelType w:val="hybridMultilevel"/>
    <w:tmpl w:val="F82E8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F42ABC"/>
    <w:multiLevelType w:val="hybridMultilevel"/>
    <w:tmpl w:val="8ABE3E74"/>
    <w:lvl w:ilvl="0" w:tplc="A020758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34203D"/>
    <w:multiLevelType w:val="hybridMultilevel"/>
    <w:tmpl w:val="101ECFA8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21311"/>
    <w:multiLevelType w:val="hybridMultilevel"/>
    <w:tmpl w:val="13ACF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D2A44"/>
    <w:multiLevelType w:val="hybridMultilevel"/>
    <w:tmpl w:val="35821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6"/>
  </w:num>
  <w:num w:numId="5">
    <w:abstractNumId w:val="21"/>
  </w:num>
  <w:num w:numId="6">
    <w:abstractNumId w:val="22"/>
  </w:num>
  <w:num w:numId="7">
    <w:abstractNumId w:val="15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  <w:num w:numId="17">
    <w:abstractNumId w:val="9"/>
  </w:num>
  <w:num w:numId="18">
    <w:abstractNumId w:val="4"/>
  </w:num>
  <w:num w:numId="19">
    <w:abstractNumId w:val="12"/>
  </w:num>
  <w:num w:numId="20">
    <w:abstractNumId w:val="5"/>
  </w:num>
  <w:num w:numId="21">
    <w:abstractNumId w:val="7"/>
  </w:num>
  <w:num w:numId="22">
    <w:abstractNumId w:val="20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47A"/>
    <w:rsid w:val="00026BDC"/>
    <w:rsid w:val="000530D8"/>
    <w:rsid w:val="00055973"/>
    <w:rsid w:val="00064926"/>
    <w:rsid w:val="00065A6F"/>
    <w:rsid w:val="00076CE6"/>
    <w:rsid w:val="00091823"/>
    <w:rsid w:val="000A2B61"/>
    <w:rsid w:val="000A6EAC"/>
    <w:rsid w:val="000B2B25"/>
    <w:rsid w:val="000B747A"/>
    <w:rsid w:val="000D314E"/>
    <w:rsid w:val="000E0491"/>
    <w:rsid w:val="000E37E8"/>
    <w:rsid w:val="000E5FA7"/>
    <w:rsid w:val="000E62E9"/>
    <w:rsid w:val="000F2CE9"/>
    <w:rsid w:val="000F4F07"/>
    <w:rsid w:val="00101956"/>
    <w:rsid w:val="001078AE"/>
    <w:rsid w:val="00120AC6"/>
    <w:rsid w:val="00123155"/>
    <w:rsid w:val="00126511"/>
    <w:rsid w:val="00130427"/>
    <w:rsid w:val="00130901"/>
    <w:rsid w:val="00134320"/>
    <w:rsid w:val="00142ADE"/>
    <w:rsid w:val="00143856"/>
    <w:rsid w:val="00144EB0"/>
    <w:rsid w:val="00147C59"/>
    <w:rsid w:val="00162162"/>
    <w:rsid w:val="001A06F4"/>
    <w:rsid w:val="001A09F7"/>
    <w:rsid w:val="001B1A92"/>
    <w:rsid w:val="001B3ED0"/>
    <w:rsid w:val="001D25A9"/>
    <w:rsid w:val="001E15B2"/>
    <w:rsid w:val="001F28AB"/>
    <w:rsid w:val="001F383F"/>
    <w:rsid w:val="0021473B"/>
    <w:rsid w:val="00214F75"/>
    <w:rsid w:val="00216454"/>
    <w:rsid w:val="00233235"/>
    <w:rsid w:val="002373C1"/>
    <w:rsid w:val="002406E3"/>
    <w:rsid w:val="0024703B"/>
    <w:rsid w:val="0026463F"/>
    <w:rsid w:val="00273881"/>
    <w:rsid w:val="002830B3"/>
    <w:rsid w:val="00285E26"/>
    <w:rsid w:val="0028692B"/>
    <w:rsid w:val="00290058"/>
    <w:rsid w:val="00291381"/>
    <w:rsid w:val="00293CFC"/>
    <w:rsid w:val="002A0EFF"/>
    <w:rsid w:val="002A119A"/>
    <w:rsid w:val="002A6BE4"/>
    <w:rsid w:val="002A7B77"/>
    <w:rsid w:val="002B3BEF"/>
    <w:rsid w:val="002B7846"/>
    <w:rsid w:val="002E06E6"/>
    <w:rsid w:val="002F2674"/>
    <w:rsid w:val="00302B4A"/>
    <w:rsid w:val="003052D6"/>
    <w:rsid w:val="003108F1"/>
    <w:rsid w:val="00310A9A"/>
    <w:rsid w:val="0031647C"/>
    <w:rsid w:val="003179BF"/>
    <w:rsid w:val="0033348B"/>
    <w:rsid w:val="00345048"/>
    <w:rsid w:val="00345169"/>
    <w:rsid w:val="00351CC1"/>
    <w:rsid w:val="00353BAC"/>
    <w:rsid w:val="003640C0"/>
    <w:rsid w:val="003647B2"/>
    <w:rsid w:val="00377388"/>
    <w:rsid w:val="00377728"/>
    <w:rsid w:val="00380C0B"/>
    <w:rsid w:val="00382C11"/>
    <w:rsid w:val="00383B99"/>
    <w:rsid w:val="0038752B"/>
    <w:rsid w:val="003879FD"/>
    <w:rsid w:val="00391342"/>
    <w:rsid w:val="003924C2"/>
    <w:rsid w:val="00395300"/>
    <w:rsid w:val="00396D01"/>
    <w:rsid w:val="003A17D7"/>
    <w:rsid w:val="003B661D"/>
    <w:rsid w:val="003C1154"/>
    <w:rsid w:val="003C2564"/>
    <w:rsid w:val="003C782D"/>
    <w:rsid w:val="003D3FFB"/>
    <w:rsid w:val="003D79F1"/>
    <w:rsid w:val="003E7A3A"/>
    <w:rsid w:val="003F1474"/>
    <w:rsid w:val="003F5013"/>
    <w:rsid w:val="003F5EA7"/>
    <w:rsid w:val="00404ED2"/>
    <w:rsid w:val="00405970"/>
    <w:rsid w:val="00412D7B"/>
    <w:rsid w:val="00421895"/>
    <w:rsid w:val="00432FB5"/>
    <w:rsid w:val="00445EF2"/>
    <w:rsid w:val="00446DA2"/>
    <w:rsid w:val="0045687E"/>
    <w:rsid w:val="00461B92"/>
    <w:rsid w:val="00463DCD"/>
    <w:rsid w:val="00472F3E"/>
    <w:rsid w:val="00480B63"/>
    <w:rsid w:val="00484ECF"/>
    <w:rsid w:val="004B0E05"/>
    <w:rsid w:val="004C1D6D"/>
    <w:rsid w:val="004C5D7C"/>
    <w:rsid w:val="004D1BE9"/>
    <w:rsid w:val="004D5A0B"/>
    <w:rsid w:val="004E7CA3"/>
    <w:rsid w:val="004F3A0F"/>
    <w:rsid w:val="004F3FFF"/>
    <w:rsid w:val="004F6341"/>
    <w:rsid w:val="00505C81"/>
    <w:rsid w:val="00513BC9"/>
    <w:rsid w:val="00513F50"/>
    <w:rsid w:val="00522CD2"/>
    <w:rsid w:val="00530CBF"/>
    <w:rsid w:val="00532EDD"/>
    <w:rsid w:val="00537BDB"/>
    <w:rsid w:val="00540E4E"/>
    <w:rsid w:val="0055050D"/>
    <w:rsid w:val="00571901"/>
    <w:rsid w:val="005802F3"/>
    <w:rsid w:val="005804A0"/>
    <w:rsid w:val="00582AA9"/>
    <w:rsid w:val="00583538"/>
    <w:rsid w:val="00584C9F"/>
    <w:rsid w:val="005954A5"/>
    <w:rsid w:val="00595796"/>
    <w:rsid w:val="005A1041"/>
    <w:rsid w:val="005B0788"/>
    <w:rsid w:val="005B309A"/>
    <w:rsid w:val="005B4401"/>
    <w:rsid w:val="005C0EE1"/>
    <w:rsid w:val="005C7952"/>
    <w:rsid w:val="005E23A8"/>
    <w:rsid w:val="005F5459"/>
    <w:rsid w:val="00603593"/>
    <w:rsid w:val="006071B0"/>
    <w:rsid w:val="006202B6"/>
    <w:rsid w:val="0062320B"/>
    <w:rsid w:val="00626AF8"/>
    <w:rsid w:val="00626E49"/>
    <w:rsid w:val="006478FD"/>
    <w:rsid w:val="00647F79"/>
    <w:rsid w:val="006545D5"/>
    <w:rsid w:val="00661BEE"/>
    <w:rsid w:val="00670AE7"/>
    <w:rsid w:val="00681363"/>
    <w:rsid w:val="00694227"/>
    <w:rsid w:val="006A5A43"/>
    <w:rsid w:val="006C0B63"/>
    <w:rsid w:val="006C1920"/>
    <w:rsid w:val="006F133E"/>
    <w:rsid w:val="006F38F8"/>
    <w:rsid w:val="00706067"/>
    <w:rsid w:val="0071664E"/>
    <w:rsid w:val="00717899"/>
    <w:rsid w:val="00732D5C"/>
    <w:rsid w:val="0074465A"/>
    <w:rsid w:val="00751178"/>
    <w:rsid w:val="00752664"/>
    <w:rsid w:val="00753A02"/>
    <w:rsid w:val="007545BA"/>
    <w:rsid w:val="0076163F"/>
    <w:rsid w:val="00765D09"/>
    <w:rsid w:val="007679D3"/>
    <w:rsid w:val="00770DD9"/>
    <w:rsid w:val="00780E7B"/>
    <w:rsid w:val="007947D8"/>
    <w:rsid w:val="00795F47"/>
    <w:rsid w:val="007A7C3C"/>
    <w:rsid w:val="007C6AAC"/>
    <w:rsid w:val="007D66AB"/>
    <w:rsid w:val="007E10A0"/>
    <w:rsid w:val="007E5EA0"/>
    <w:rsid w:val="00807459"/>
    <w:rsid w:val="00810613"/>
    <w:rsid w:val="00836568"/>
    <w:rsid w:val="00845C9A"/>
    <w:rsid w:val="00862C72"/>
    <w:rsid w:val="00875014"/>
    <w:rsid w:val="00876CC4"/>
    <w:rsid w:val="00877645"/>
    <w:rsid w:val="00882418"/>
    <w:rsid w:val="00891AF8"/>
    <w:rsid w:val="00897135"/>
    <w:rsid w:val="008D68BE"/>
    <w:rsid w:val="008E47DD"/>
    <w:rsid w:val="008F798F"/>
    <w:rsid w:val="009170E6"/>
    <w:rsid w:val="009374CA"/>
    <w:rsid w:val="009412BA"/>
    <w:rsid w:val="009413F4"/>
    <w:rsid w:val="00946101"/>
    <w:rsid w:val="0095770F"/>
    <w:rsid w:val="0096395D"/>
    <w:rsid w:val="009655F6"/>
    <w:rsid w:val="00965775"/>
    <w:rsid w:val="00980065"/>
    <w:rsid w:val="009843B8"/>
    <w:rsid w:val="009936B4"/>
    <w:rsid w:val="00996ACC"/>
    <w:rsid w:val="009A445C"/>
    <w:rsid w:val="009B64A4"/>
    <w:rsid w:val="009C3472"/>
    <w:rsid w:val="00A174DC"/>
    <w:rsid w:val="00A20735"/>
    <w:rsid w:val="00A461E5"/>
    <w:rsid w:val="00A60126"/>
    <w:rsid w:val="00A67AB9"/>
    <w:rsid w:val="00A825AB"/>
    <w:rsid w:val="00A949AB"/>
    <w:rsid w:val="00AA6064"/>
    <w:rsid w:val="00AA6864"/>
    <w:rsid w:val="00AB5DCE"/>
    <w:rsid w:val="00AB73D4"/>
    <w:rsid w:val="00AE538E"/>
    <w:rsid w:val="00B0789C"/>
    <w:rsid w:val="00B13CB4"/>
    <w:rsid w:val="00B2276B"/>
    <w:rsid w:val="00B2562C"/>
    <w:rsid w:val="00B26B0C"/>
    <w:rsid w:val="00B275B5"/>
    <w:rsid w:val="00B302FB"/>
    <w:rsid w:val="00B32B88"/>
    <w:rsid w:val="00B524AF"/>
    <w:rsid w:val="00B716F3"/>
    <w:rsid w:val="00B75B26"/>
    <w:rsid w:val="00B77262"/>
    <w:rsid w:val="00B927EE"/>
    <w:rsid w:val="00B95CA0"/>
    <w:rsid w:val="00B96622"/>
    <w:rsid w:val="00BB2418"/>
    <w:rsid w:val="00BC1B99"/>
    <w:rsid w:val="00BC6395"/>
    <w:rsid w:val="00BD77ED"/>
    <w:rsid w:val="00BE1905"/>
    <w:rsid w:val="00BF043A"/>
    <w:rsid w:val="00BF3760"/>
    <w:rsid w:val="00BF6E71"/>
    <w:rsid w:val="00C052BC"/>
    <w:rsid w:val="00C549A3"/>
    <w:rsid w:val="00C62901"/>
    <w:rsid w:val="00C76F65"/>
    <w:rsid w:val="00C84A09"/>
    <w:rsid w:val="00C904C9"/>
    <w:rsid w:val="00C912BD"/>
    <w:rsid w:val="00C9278E"/>
    <w:rsid w:val="00C94339"/>
    <w:rsid w:val="00CB3F4A"/>
    <w:rsid w:val="00CB5FCA"/>
    <w:rsid w:val="00CC4980"/>
    <w:rsid w:val="00CD677C"/>
    <w:rsid w:val="00CE544D"/>
    <w:rsid w:val="00CF1010"/>
    <w:rsid w:val="00D004FE"/>
    <w:rsid w:val="00D2306B"/>
    <w:rsid w:val="00D36B86"/>
    <w:rsid w:val="00D44D84"/>
    <w:rsid w:val="00D50824"/>
    <w:rsid w:val="00D54D41"/>
    <w:rsid w:val="00D729AC"/>
    <w:rsid w:val="00D77333"/>
    <w:rsid w:val="00D81D32"/>
    <w:rsid w:val="00D841B6"/>
    <w:rsid w:val="00D858BB"/>
    <w:rsid w:val="00D9028A"/>
    <w:rsid w:val="00D9260F"/>
    <w:rsid w:val="00D94FEE"/>
    <w:rsid w:val="00DA18D1"/>
    <w:rsid w:val="00DA3317"/>
    <w:rsid w:val="00DA6259"/>
    <w:rsid w:val="00DB0626"/>
    <w:rsid w:val="00DB52AB"/>
    <w:rsid w:val="00DC6247"/>
    <w:rsid w:val="00DD0226"/>
    <w:rsid w:val="00DE00EC"/>
    <w:rsid w:val="00DF14E1"/>
    <w:rsid w:val="00E13245"/>
    <w:rsid w:val="00E1505B"/>
    <w:rsid w:val="00E33F0E"/>
    <w:rsid w:val="00E50EA6"/>
    <w:rsid w:val="00E56839"/>
    <w:rsid w:val="00E82CBE"/>
    <w:rsid w:val="00E870DE"/>
    <w:rsid w:val="00E876A5"/>
    <w:rsid w:val="00EA2CF5"/>
    <w:rsid w:val="00EA4202"/>
    <w:rsid w:val="00EB6476"/>
    <w:rsid w:val="00EC4C6D"/>
    <w:rsid w:val="00ED0477"/>
    <w:rsid w:val="00ED059B"/>
    <w:rsid w:val="00ED22EC"/>
    <w:rsid w:val="00F114AE"/>
    <w:rsid w:val="00F15332"/>
    <w:rsid w:val="00F34BF8"/>
    <w:rsid w:val="00F50C3E"/>
    <w:rsid w:val="00F56598"/>
    <w:rsid w:val="00F6181B"/>
    <w:rsid w:val="00F66789"/>
    <w:rsid w:val="00F75650"/>
    <w:rsid w:val="00F75CA1"/>
    <w:rsid w:val="00F763F6"/>
    <w:rsid w:val="00F85055"/>
    <w:rsid w:val="00F907E4"/>
    <w:rsid w:val="00FA01D1"/>
    <w:rsid w:val="00FA04BF"/>
    <w:rsid w:val="00FA0E74"/>
    <w:rsid w:val="00FA1B4B"/>
    <w:rsid w:val="00FA6D65"/>
    <w:rsid w:val="00FA7645"/>
    <w:rsid w:val="00FB1646"/>
    <w:rsid w:val="00FB27CA"/>
    <w:rsid w:val="00FB571E"/>
    <w:rsid w:val="00FB7F39"/>
    <w:rsid w:val="00FC1669"/>
    <w:rsid w:val="00FC1B04"/>
    <w:rsid w:val="00FC6969"/>
    <w:rsid w:val="00FC6BDA"/>
    <w:rsid w:val="00FF71F2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A9"/>
  </w:style>
  <w:style w:type="paragraph" w:styleId="1">
    <w:name w:val="heading 1"/>
    <w:basedOn w:val="a"/>
    <w:next w:val="a"/>
    <w:link w:val="10"/>
    <w:qFormat/>
    <w:rsid w:val="000B747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F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47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0B747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53BA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C1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1154"/>
  </w:style>
  <w:style w:type="paragraph" w:styleId="a6">
    <w:name w:val="footer"/>
    <w:basedOn w:val="a"/>
    <w:link w:val="a7"/>
    <w:uiPriority w:val="99"/>
    <w:unhideWhenUsed/>
    <w:rsid w:val="003C1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1154"/>
  </w:style>
  <w:style w:type="paragraph" w:styleId="21">
    <w:name w:val="List 2"/>
    <w:basedOn w:val="a"/>
    <w:rsid w:val="00F850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9C34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E33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33F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solistparagraph0">
    <w:name w:val="msolistparagraph"/>
    <w:basedOn w:val="a"/>
    <w:rsid w:val="008F7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F383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522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4F3A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irsovetov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9A315-58E4-486C-AAF6-839D6A2A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17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pu-96</Company>
  <LinksUpToDate>false</LinksUpToDate>
  <CharactersWithSpaces>24366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class-204</dc:creator>
  <cp:keywords/>
  <dc:description/>
  <cp:lastModifiedBy>Екатерина</cp:lastModifiedBy>
  <cp:revision>85</cp:revision>
  <cp:lastPrinted>2018-11-03T06:13:00Z</cp:lastPrinted>
  <dcterms:created xsi:type="dcterms:W3CDTF">2002-05-26T06:35:00Z</dcterms:created>
  <dcterms:modified xsi:type="dcterms:W3CDTF">2019-03-24T05:51:00Z</dcterms:modified>
</cp:coreProperties>
</file>